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F27C" w14:textId="23B708B7" w:rsidR="00CB2678" w:rsidRDefault="00442578">
      <w:pPr>
        <w:spacing w:after="0" w:line="259" w:lineRule="auto"/>
        <w:ind w:left="0" w:right="43" w:firstLine="0"/>
        <w:jc w:val="right"/>
      </w:pPr>
      <w:r>
        <w:rPr>
          <w:rFonts w:ascii="Neue Haas Grotesk Text Pro" w:eastAsia="Calibri" w:hAnsi="Neue Haas Grotesk Text Pro"/>
          <w:b/>
          <w:bCs/>
          <w:noProof/>
          <w:color w:val="00AFD7"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D607E2" wp14:editId="7407896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81750" cy="14478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447800"/>
                          <a:chOff x="0" y="0"/>
                          <a:chExt cx="5791200" cy="14478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791200" cy="1447800"/>
                          </a:xfrm>
                          <a:prstGeom prst="rect">
                            <a:avLst/>
                          </a:prstGeom>
                          <a:solidFill>
                            <a:srgbClr val="00AF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6524" y="272562"/>
                            <a:ext cx="1729740" cy="8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 flipH="1">
                            <a:off x="2400300" y="395654"/>
                            <a:ext cx="0" cy="80663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4125" y="342763"/>
                            <a:ext cx="3181984" cy="714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999E1" w14:textId="77777777" w:rsidR="00442578" w:rsidRPr="0001525C" w:rsidRDefault="00442578" w:rsidP="00442578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6D810768" w14:textId="77777777" w:rsidR="00442578" w:rsidRPr="0001525C" w:rsidRDefault="00442578" w:rsidP="00442578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01525C">
                                <w:rPr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Builders Blitz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D607E2" id="Group 5" o:spid="_x0000_s1026" style="position:absolute;left:0;text-align:left;margin-left:451.3pt;margin-top:0;width:502.5pt;height:114pt;z-index:251659264;mso-position-horizontal:right;mso-position-horizontal-relative:margin;mso-width-relative:margin" coordsize="57912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">
                <v:rect id="Rectangle 1" o:spid="_x0000_s1027" style="position:absolute;width:57912;height:14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" fillcolor="#00afd7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3165;top:2725;width:17297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">
                  <v:imagedata r:id="rId8" o:title=""/>
                </v:shape>
                <v:line id="Straight Connector 4" o:spid="_x0000_s1029" style="position:absolute;flip:x;visibility:visible;mso-wrap-style:square" from="24003,3956" to="24003,1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" strokecolor="white [3212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25241;top:3427;width:31820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8A999E1" w14:textId="77777777" w:rsidR="00442578" w:rsidRPr="0001525C" w:rsidRDefault="00442578" w:rsidP="00442578">
                        <w:pP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6D810768" w14:textId="77777777" w:rsidR="00442578" w:rsidRPr="0001525C" w:rsidRDefault="00442578" w:rsidP="00442578">
                        <w:pPr>
                          <w:rPr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01525C">
                          <w:rPr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Builders Blitz 2020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76F3">
        <w:rPr>
          <w:rFonts w:ascii="Calibri" w:eastAsia="Calibri" w:hAnsi="Calibri" w:cs="Calibri"/>
          <w:b/>
          <w:sz w:val="22"/>
        </w:rPr>
        <w:t xml:space="preserve">  </w:t>
      </w:r>
    </w:p>
    <w:p w14:paraId="32E2379E" w14:textId="77777777" w:rsidR="00CB2678" w:rsidRDefault="006D76F3">
      <w:pPr>
        <w:spacing w:after="17" w:line="259" w:lineRule="auto"/>
        <w:ind w:left="0" w:firstLine="0"/>
      </w:pPr>
      <w:r>
        <w:rPr>
          <w:b/>
        </w:rPr>
        <w:t xml:space="preserve"> </w:t>
      </w:r>
    </w:p>
    <w:p w14:paraId="380405A0" w14:textId="77777777" w:rsidR="00442578" w:rsidRDefault="00442578">
      <w:pPr>
        <w:pStyle w:val="Heading1"/>
        <w:ind w:left="-5"/>
      </w:pPr>
    </w:p>
    <w:p w14:paraId="1D728142" w14:textId="77777777" w:rsidR="00442578" w:rsidRDefault="00442578">
      <w:pPr>
        <w:pStyle w:val="Heading1"/>
        <w:ind w:left="-5"/>
      </w:pPr>
    </w:p>
    <w:p w14:paraId="35262933" w14:textId="77777777" w:rsidR="00442578" w:rsidRDefault="00442578">
      <w:pPr>
        <w:pStyle w:val="Heading1"/>
        <w:ind w:left="-5"/>
      </w:pPr>
    </w:p>
    <w:p w14:paraId="799E88C6" w14:textId="77777777" w:rsidR="00442578" w:rsidRDefault="00442578">
      <w:pPr>
        <w:pStyle w:val="Heading1"/>
        <w:ind w:left="-5"/>
      </w:pPr>
    </w:p>
    <w:p w14:paraId="50797CD3" w14:textId="77777777" w:rsidR="00442578" w:rsidRDefault="00442578">
      <w:pPr>
        <w:pStyle w:val="Heading1"/>
        <w:ind w:left="-5"/>
      </w:pPr>
    </w:p>
    <w:p w14:paraId="764DDB3B" w14:textId="77777777" w:rsidR="00442578" w:rsidRDefault="00442578">
      <w:pPr>
        <w:pStyle w:val="Heading1"/>
        <w:ind w:left="-5"/>
      </w:pPr>
    </w:p>
    <w:p w14:paraId="6F7E5309" w14:textId="77777777" w:rsidR="00442578" w:rsidRDefault="00442578">
      <w:pPr>
        <w:pStyle w:val="Heading1"/>
        <w:ind w:left="-5"/>
      </w:pPr>
    </w:p>
    <w:p w14:paraId="4927291E" w14:textId="77777777" w:rsidR="00442578" w:rsidRDefault="00442578">
      <w:pPr>
        <w:pStyle w:val="Heading1"/>
        <w:ind w:left="-5"/>
      </w:pPr>
    </w:p>
    <w:p w14:paraId="2B7C878F" w14:textId="5C44741B" w:rsidR="00CB2678" w:rsidRDefault="006D76F3">
      <w:pPr>
        <w:pStyle w:val="Heading1"/>
        <w:ind w:left="-5"/>
      </w:pPr>
      <w:r>
        <w:t>FOR IMMEDIATE RELEASE</w:t>
      </w:r>
      <w:r>
        <w:rPr>
          <w:b w:val="0"/>
        </w:rPr>
        <w:t xml:space="preserve"> </w:t>
      </w:r>
    </w:p>
    <w:p w14:paraId="636946A6" w14:textId="77777777" w:rsidR="00CB2678" w:rsidRDefault="006D76F3">
      <w:pPr>
        <w:spacing w:after="0" w:line="259" w:lineRule="auto"/>
        <w:ind w:left="2160" w:firstLine="0"/>
      </w:pPr>
      <w:r>
        <w:rPr>
          <w:b/>
        </w:rPr>
        <w:t xml:space="preserve"> </w:t>
      </w:r>
    </w:p>
    <w:p w14:paraId="58C83601" w14:textId="77777777" w:rsidR="00CB2678" w:rsidRDefault="006D76F3">
      <w:pPr>
        <w:ind w:left="-5"/>
      </w:pPr>
      <w:r>
        <w:rPr>
          <w:b/>
        </w:rPr>
        <w:t>Contact:</w:t>
      </w:r>
      <w:r>
        <w:t xml:space="preserve"> Betsy Culpepper </w:t>
      </w:r>
    </w:p>
    <w:p w14:paraId="13CCAD31" w14:textId="77777777" w:rsidR="00CB2678" w:rsidRDefault="006D76F3">
      <w:pPr>
        <w:ind w:left="-5"/>
      </w:pPr>
      <w:r>
        <w:t xml:space="preserve">Habitat for Humanity Greater Orlando &amp; Osceola County </w:t>
      </w:r>
    </w:p>
    <w:p w14:paraId="2E1CE8B3" w14:textId="77777777" w:rsidR="00CB2678" w:rsidRDefault="006D76F3">
      <w:pPr>
        <w:ind w:left="-5"/>
      </w:pPr>
      <w:r>
        <w:t xml:space="preserve">Office: 407-567-0009; Cell: 407-222-1065 </w:t>
      </w:r>
    </w:p>
    <w:p w14:paraId="2617E1D6" w14:textId="77777777" w:rsidR="00CB2678" w:rsidRDefault="006D76F3">
      <w:pPr>
        <w:ind w:left="-5"/>
      </w:pPr>
      <w:r>
        <w:t xml:space="preserve">bculpepper@habitatorlandoosceola.org </w:t>
      </w:r>
    </w:p>
    <w:p w14:paraId="7978FBE9" w14:textId="77777777" w:rsidR="00442578" w:rsidRDefault="00442578">
      <w:pPr>
        <w:spacing w:after="0" w:line="241" w:lineRule="auto"/>
        <w:ind w:left="583" w:right="505" w:firstLine="0"/>
        <w:jc w:val="center"/>
        <w:rPr>
          <w:b/>
        </w:rPr>
      </w:pPr>
    </w:p>
    <w:p w14:paraId="685692DA" w14:textId="45C38959" w:rsidR="00DA077B" w:rsidRDefault="006D76F3">
      <w:pPr>
        <w:spacing w:after="0" w:line="241" w:lineRule="auto"/>
        <w:ind w:left="583" w:right="505" w:firstLine="0"/>
        <w:jc w:val="center"/>
        <w:rPr>
          <w:b/>
        </w:rPr>
      </w:pPr>
      <w:r>
        <w:rPr>
          <w:b/>
        </w:rPr>
        <w:t xml:space="preserve">Local Builders Join Habitat for Humanity Greater Orlando &amp; Osceola County in Builders Blitz </w:t>
      </w:r>
    </w:p>
    <w:p w14:paraId="0C30A4F4" w14:textId="772D299D" w:rsidR="00CB2678" w:rsidRPr="00294656" w:rsidRDefault="00453BB8">
      <w:pPr>
        <w:spacing w:after="0" w:line="241" w:lineRule="auto"/>
        <w:ind w:left="583" w:right="505" w:firstLine="0"/>
        <w:jc w:val="center"/>
      </w:pPr>
      <w:r>
        <w:rPr>
          <w:i/>
        </w:rPr>
        <w:t>6</w:t>
      </w:r>
      <w:r w:rsidR="006D76F3" w:rsidRPr="00294656">
        <w:rPr>
          <w:i/>
        </w:rPr>
        <w:t xml:space="preserve"> Builders will Construct </w:t>
      </w:r>
      <w:r>
        <w:rPr>
          <w:i/>
        </w:rPr>
        <w:t>6</w:t>
      </w:r>
      <w:r w:rsidR="006D76F3" w:rsidRPr="00294656">
        <w:rPr>
          <w:i/>
        </w:rPr>
        <w:t xml:space="preserve"> New</w:t>
      </w:r>
      <w:r w:rsidR="00AD0049">
        <w:rPr>
          <w:i/>
        </w:rPr>
        <w:t xml:space="preserve"> Affordable </w:t>
      </w:r>
      <w:r w:rsidR="006D76F3" w:rsidRPr="00294656">
        <w:rPr>
          <w:i/>
        </w:rPr>
        <w:t xml:space="preserve">Homes in 5 Days, February </w:t>
      </w:r>
      <w:r>
        <w:rPr>
          <w:i/>
        </w:rPr>
        <w:t>3</w:t>
      </w:r>
      <w:r w:rsidR="006D76F3" w:rsidRPr="00294656">
        <w:rPr>
          <w:i/>
        </w:rPr>
        <w:t>-</w:t>
      </w:r>
      <w:r>
        <w:rPr>
          <w:i/>
        </w:rPr>
        <w:t>8</w:t>
      </w:r>
      <w:r w:rsidR="006D76F3" w:rsidRPr="00294656">
        <w:rPr>
          <w:i/>
        </w:rPr>
        <w:t>, 20</w:t>
      </w:r>
      <w:r>
        <w:rPr>
          <w:i/>
        </w:rPr>
        <w:t>20</w:t>
      </w:r>
      <w:r w:rsidR="006D76F3" w:rsidRPr="00294656">
        <w:rPr>
          <w:i/>
        </w:rPr>
        <w:t xml:space="preserve"> </w:t>
      </w:r>
    </w:p>
    <w:p w14:paraId="4134E082" w14:textId="77777777" w:rsidR="00CB2678" w:rsidRDefault="006D76F3">
      <w:pPr>
        <w:spacing w:after="0" w:line="259" w:lineRule="auto"/>
        <w:ind w:left="78" w:firstLine="0"/>
        <w:jc w:val="center"/>
      </w:pPr>
      <w:r>
        <w:rPr>
          <w:i/>
        </w:rPr>
        <w:t xml:space="preserve"> </w:t>
      </w:r>
    </w:p>
    <w:p w14:paraId="2495BA16" w14:textId="2F6F7F92" w:rsidR="00CB2678" w:rsidRDefault="006D76F3">
      <w:pPr>
        <w:ind w:left="-5"/>
      </w:pPr>
      <w:r>
        <w:rPr>
          <w:b/>
        </w:rPr>
        <w:t xml:space="preserve">ORLANDO, Fla. (January </w:t>
      </w:r>
      <w:r w:rsidR="005F3836">
        <w:rPr>
          <w:b/>
        </w:rPr>
        <w:t>29</w:t>
      </w:r>
      <w:r>
        <w:rPr>
          <w:b/>
        </w:rPr>
        <w:t>, 20</w:t>
      </w:r>
      <w:r w:rsidR="00453BB8">
        <w:rPr>
          <w:b/>
        </w:rPr>
        <w:t>20</w:t>
      </w:r>
      <w:r>
        <w:t>) –</w:t>
      </w:r>
      <w:hyperlink r:id="rId9">
        <w:r>
          <w:t xml:space="preserve"> </w:t>
        </w:r>
      </w:hyperlink>
      <w:hyperlink r:id="rId10">
        <w:r>
          <w:rPr>
            <w:color w:val="0563C1"/>
            <w:u w:val="single" w:color="0563C1"/>
          </w:rPr>
          <w:t>Habitat for Humanity Greater Orlando</w:t>
        </w:r>
      </w:hyperlink>
      <w:hyperlink r:id="rId11">
        <w:r>
          <w:rPr>
            <w:color w:val="0563C1"/>
            <w:u w:val="single" w:color="0563C1"/>
          </w:rPr>
          <w:t xml:space="preserve"> </w:t>
        </w:r>
      </w:hyperlink>
      <w:hyperlink r:id="rId12">
        <w:r>
          <w:rPr>
            <w:color w:val="0563C1"/>
            <w:u w:val="single" w:color="0563C1"/>
          </w:rPr>
          <w:t>&amp; Osceola County</w:t>
        </w:r>
      </w:hyperlink>
      <w:hyperlink r:id="rId13">
        <w:r>
          <w:t xml:space="preserve"> </w:t>
        </w:r>
      </w:hyperlink>
      <w:r>
        <w:t xml:space="preserve">is partnering with </w:t>
      </w:r>
      <w:r w:rsidR="00453BB8">
        <w:t xml:space="preserve">six </w:t>
      </w:r>
      <w:r>
        <w:t>(</w:t>
      </w:r>
      <w:r w:rsidR="00453BB8">
        <w:t>6</w:t>
      </w:r>
      <w:r>
        <w:t xml:space="preserve">) builders to build </w:t>
      </w:r>
      <w:r w:rsidR="00453BB8">
        <w:t xml:space="preserve">six </w:t>
      </w:r>
      <w:r>
        <w:t>(</w:t>
      </w:r>
      <w:r w:rsidR="00453BB8">
        <w:t>6</w:t>
      </w:r>
      <w:r>
        <w:t xml:space="preserve">) new </w:t>
      </w:r>
      <w:r w:rsidR="00AD0049">
        <w:t xml:space="preserve">affordable </w:t>
      </w:r>
      <w:r>
        <w:t>homes for future Habitat homeowners in just five (5) days</w:t>
      </w:r>
      <w:r w:rsidR="00453BB8">
        <w:t xml:space="preserve"> in Silver Pines Pointe in Orlando</w:t>
      </w:r>
      <w:r>
        <w:t xml:space="preserve">. The Builders Blitz will be held next week starting with the kick-off Monday, February </w:t>
      </w:r>
      <w:r w:rsidR="00453BB8">
        <w:t>3</w:t>
      </w:r>
      <w:r w:rsidR="00B820C1">
        <w:t>,</w:t>
      </w:r>
      <w:r>
        <w:t xml:space="preserve"> at 7 a.m. and will conclude on Saturday, February </w:t>
      </w:r>
      <w:r w:rsidR="00453BB8">
        <w:t>8</w:t>
      </w:r>
      <w:r w:rsidR="00B820C1">
        <w:t>,</w:t>
      </w:r>
      <w:r>
        <w:t xml:space="preserve"> at 10 a.m. with a celebratory home dedication </w:t>
      </w:r>
      <w:r w:rsidRPr="000023CD">
        <w:t xml:space="preserve">ceremony for the </w:t>
      </w:r>
      <w:r w:rsidR="00453BB8">
        <w:t>six</w:t>
      </w:r>
      <w:r w:rsidRPr="000023CD">
        <w:t xml:space="preserve"> new homeowners. In addition, the nonprofit will celebrate their Cornerstone Guild giving society members </w:t>
      </w:r>
      <w:r w:rsidR="002F01D3" w:rsidRPr="000023CD">
        <w:t xml:space="preserve">at a breakfast on the </w:t>
      </w:r>
      <w:r w:rsidRPr="000023CD">
        <w:t xml:space="preserve">build site on Thursday, February </w:t>
      </w:r>
      <w:r w:rsidR="009F175E">
        <w:t>6</w:t>
      </w:r>
      <w:r w:rsidRPr="000023CD">
        <w:t>, 7:30-9:30 am</w:t>
      </w:r>
      <w:r w:rsidR="00453BB8">
        <w:t xml:space="preserve">. </w:t>
      </w:r>
      <w:r w:rsidRPr="000023CD">
        <w:t xml:space="preserve">Attendees may tour the homes under construction following the program. The build site is located at </w:t>
      </w:r>
      <w:r w:rsidR="00453BB8">
        <w:t xml:space="preserve">Silver Pines Pointe </w:t>
      </w:r>
      <w:r w:rsidRPr="000023CD">
        <w:t xml:space="preserve">in </w:t>
      </w:r>
      <w:r w:rsidR="00453BB8">
        <w:t>the Pine Hills area of Orlando, 1417 Ridge Point Drive</w:t>
      </w:r>
      <w:r w:rsidRPr="000023CD">
        <w:t>.</w:t>
      </w:r>
      <w:r>
        <w:t xml:space="preserve"> </w:t>
      </w:r>
    </w:p>
    <w:p w14:paraId="1F10B62F" w14:textId="77777777" w:rsidR="00CB2678" w:rsidRDefault="006D76F3">
      <w:pPr>
        <w:spacing w:after="0" w:line="259" w:lineRule="auto"/>
        <w:ind w:left="0" w:firstLine="0"/>
      </w:pPr>
      <w:r>
        <w:t xml:space="preserve"> </w:t>
      </w:r>
    </w:p>
    <w:p w14:paraId="30401255" w14:textId="77777777" w:rsidR="00F31964" w:rsidRDefault="006D76F3" w:rsidP="00F31964">
      <w:pPr>
        <w:ind w:left="-5"/>
      </w:pPr>
      <w:r>
        <w:t xml:space="preserve">Professional builders and subcontractors donate the necessary building materials, supplies and hours of labor for the weeklong event to help change the lives of </w:t>
      </w:r>
      <w:r w:rsidR="00453BB8">
        <w:t xml:space="preserve">six </w:t>
      </w:r>
      <w:r>
        <w:t xml:space="preserve">families who will be calling </w:t>
      </w:r>
      <w:r w:rsidR="00453BB8">
        <w:t xml:space="preserve">Silver Pines Pointe </w:t>
      </w:r>
      <w:r>
        <w:t xml:space="preserve">home. </w:t>
      </w:r>
      <w:r w:rsidR="00F31964">
        <w:t xml:space="preserve">Participating builders include HGR Construction, Jack Jennings and Sons, </w:t>
      </w:r>
      <w:r w:rsidR="00F31964" w:rsidRPr="00B71819">
        <w:rPr>
          <w:rFonts w:eastAsia="Calibri"/>
          <w:szCs w:val="20"/>
        </w:rPr>
        <w:t xml:space="preserve">K. </w:t>
      </w:r>
      <w:r w:rsidR="00F31964">
        <w:t xml:space="preserve">Hovnanian Homes, Park Square Homes, Pulte Homes, and Walker &amp; Company. </w:t>
      </w:r>
    </w:p>
    <w:p w14:paraId="3BBB3918" w14:textId="77777777" w:rsidR="00F31964" w:rsidRDefault="00F31964">
      <w:pPr>
        <w:ind w:left="-5"/>
      </w:pPr>
    </w:p>
    <w:p w14:paraId="4B37EB40" w14:textId="77777777" w:rsidR="00F31964" w:rsidRDefault="00453BB8" w:rsidP="00F31964">
      <w:pPr>
        <w:ind w:left="1440" w:hanging="1445"/>
      </w:pPr>
      <w:r>
        <w:t xml:space="preserve">Silver Pines Pointe </w:t>
      </w:r>
      <w:r w:rsidR="006D76F3">
        <w:t xml:space="preserve">is Habitat Orlando &amp; Osceola’s </w:t>
      </w:r>
      <w:r>
        <w:t xml:space="preserve">fourth </w:t>
      </w:r>
      <w:r w:rsidR="00B820C1">
        <w:t xml:space="preserve">planned </w:t>
      </w:r>
      <w:r w:rsidR="006D76F3">
        <w:t xml:space="preserve">community which will feature </w:t>
      </w:r>
      <w:r>
        <w:t>58</w:t>
      </w:r>
      <w:r w:rsidR="006D76F3">
        <w:t xml:space="preserve"> homes upon</w:t>
      </w:r>
    </w:p>
    <w:p w14:paraId="714D2C14" w14:textId="77777777" w:rsidR="00F31964" w:rsidRDefault="006D76F3" w:rsidP="00F31964">
      <w:pPr>
        <w:ind w:left="1440" w:hanging="1445"/>
        <w:rPr>
          <w:szCs w:val="20"/>
        </w:rPr>
      </w:pPr>
      <w:r>
        <w:t xml:space="preserve">its completion </w:t>
      </w:r>
      <w:r w:rsidR="00453BB8">
        <w:t xml:space="preserve">next </w:t>
      </w:r>
      <w:r>
        <w:t xml:space="preserve">year. </w:t>
      </w:r>
      <w:r w:rsidR="00F31964" w:rsidRPr="00E64205">
        <w:rPr>
          <w:szCs w:val="20"/>
        </w:rPr>
        <w:t>The single-family homes will range from three to four bedrooms, are green-certified and</w:t>
      </w:r>
    </w:p>
    <w:p w14:paraId="188A15A7" w14:textId="38A0FA45" w:rsidR="00F31964" w:rsidRPr="00641D28" w:rsidRDefault="00F31964" w:rsidP="00F31964">
      <w:pPr>
        <w:ind w:left="1440" w:hanging="1445"/>
        <w:rPr>
          <w:szCs w:val="20"/>
        </w:rPr>
      </w:pPr>
      <w:r w:rsidRPr="00E64205">
        <w:rPr>
          <w:szCs w:val="20"/>
        </w:rPr>
        <w:t>will include energy efficient appliances and simple, landscaped yards.</w:t>
      </w:r>
    </w:p>
    <w:p w14:paraId="391F564D" w14:textId="7A65D8EE" w:rsidR="00CB2678" w:rsidRDefault="00CB2678">
      <w:pPr>
        <w:spacing w:after="0" w:line="259" w:lineRule="auto"/>
        <w:ind w:left="0" w:firstLine="0"/>
      </w:pPr>
    </w:p>
    <w:p w14:paraId="023E947B" w14:textId="4D6A1CFB" w:rsidR="00CB2678" w:rsidRDefault="006D76F3">
      <w:pPr>
        <w:ind w:left="-5"/>
      </w:pPr>
      <w:r>
        <w:t xml:space="preserve">“To pull off the amazing feat of building </w:t>
      </w:r>
      <w:r w:rsidR="00453BB8">
        <w:t xml:space="preserve">six </w:t>
      </w:r>
      <w:r>
        <w:t xml:space="preserve">homes in five days requires the partnership of generous builders, the engagement of all their subcontractors, </w:t>
      </w:r>
      <w:r w:rsidR="009873B2">
        <w:t xml:space="preserve">significant </w:t>
      </w:r>
      <w:r>
        <w:t xml:space="preserve">support from Orange County, and months of planning and preparation,” said Catherine Steck McManus, President and CEO of Habitat Orlando &amp; Osceola. “Building industry professionals understand the importance and impact of having a safe, affordable home. When builders provide the labor, funding and materials, it allows Habitat Orlando &amp; Osceola to serve even more homeowners. We are grateful for everyone’s generosity in making this week a reality.” </w:t>
      </w:r>
    </w:p>
    <w:p w14:paraId="35D2D141" w14:textId="77777777" w:rsidR="00CB2678" w:rsidRDefault="006D76F3">
      <w:pPr>
        <w:spacing w:after="0" w:line="259" w:lineRule="auto"/>
        <w:ind w:left="0" w:firstLine="0"/>
      </w:pPr>
      <w:r>
        <w:t xml:space="preserve"> </w:t>
      </w:r>
    </w:p>
    <w:p w14:paraId="73B288A6" w14:textId="2D40D41E" w:rsidR="00CB2678" w:rsidRDefault="00CB2678">
      <w:pPr>
        <w:spacing w:after="0" w:line="259" w:lineRule="auto"/>
        <w:ind w:left="0" w:firstLine="0"/>
      </w:pPr>
    </w:p>
    <w:p w14:paraId="23313793" w14:textId="77777777" w:rsidR="00CB2678" w:rsidRDefault="006D76F3">
      <w:pPr>
        <w:pStyle w:val="Heading1"/>
        <w:ind w:left="-5"/>
      </w:pPr>
      <w:r>
        <w:t xml:space="preserve">Meet the Builders Blitz Homeowners </w:t>
      </w:r>
    </w:p>
    <w:p w14:paraId="177C887E" w14:textId="77777777" w:rsidR="00382483" w:rsidRPr="00706E4D" w:rsidRDefault="00382483" w:rsidP="00382483">
      <w:pPr>
        <w:spacing w:after="0" w:line="259" w:lineRule="auto"/>
        <w:ind w:left="0" w:firstLine="0"/>
        <w:rPr>
          <w:b/>
          <w:bCs/>
        </w:rPr>
      </w:pPr>
      <w:r w:rsidRPr="004C0D65">
        <w:rPr>
          <w:b/>
          <w:bCs/>
        </w:rPr>
        <w:t>Carol</w:t>
      </w:r>
    </w:p>
    <w:p w14:paraId="1F8CFC94" w14:textId="2630647C" w:rsidR="00382483" w:rsidRPr="004C0D65" w:rsidRDefault="00382483" w:rsidP="00382483">
      <w:pPr>
        <w:pStyle w:val="Default"/>
        <w:rPr>
          <w:sz w:val="20"/>
          <w:szCs w:val="20"/>
        </w:rPr>
      </w:pPr>
      <w:r w:rsidRPr="00706E4D">
        <w:rPr>
          <w:sz w:val="20"/>
          <w:szCs w:val="20"/>
        </w:rPr>
        <w:t>“Habitat came along and</w:t>
      </w:r>
      <w:r w:rsidR="00B820C1">
        <w:rPr>
          <w:sz w:val="20"/>
          <w:szCs w:val="20"/>
        </w:rPr>
        <w:t>,</w:t>
      </w:r>
      <w:r w:rsidRPr="00706E4D">
        <w:rPr>
          <w:sz w:val="20"/>
          <w:szCs w:val="20"/>
        </w:rPr>
        <w:t xml:space="preserve"> I think</w:t>
      </w:r>
      <w:r w:rsidR="00B820C1">
        <w:rPr>
          <w:sz w:val="20"/>
          <w:szCs w:val="20"/>
        </w:rPr>
        <w:t>,</w:t>
      </w:r>
      <w:r w:rsidRPr="00706E4D">
        <w:rPr>
          <w:sz w:val="20"/>
          <w:szCs w:val="20"/>
        </w:rPr>
        <w:t xml:space="preserve"> rescued me,” Carol says. “Rent keeps going up. Before long I’d need two or three jobs just for an apartment.”</w:t>
      </w:r>
      <w:r>
        <w:rPr>
          <w:sz w:val="20"/>
          <w:szCs w:val="20"/>
        </w:rPr>
        <w:t xml:space="preserve"> </w:t>
      </w:r>
      <w:r w:rsidRPr="00706E4D">
        <w:rPr>
          <w:sz w:val="20"/>
          <w:szCs w:val="20"/>
        </w:rPr>
        <w:t xml:space="preserve">Carol became a loyal Habitat volunteer through her workplace, Orlando Health. She loved it and became a regular fixture on our build site. When she realized she could apply herself, and then was approved, her world changed. “The day they called me, I just boohooed!” Carol is a devoted volunteer and </w:t>
      </w:r>
      <w:r>
        <w:rPr>
          <w:sz w:val="20"/>
          <w:szCs w:val="20"/>
        </w:rPr>
        <w:t xml:space="preserve">even </w:t>
      </w:r>
      <w:r w:rsidRPr="00706E4D">
        <w:rPr>
          <w:sz w:val="20"/>
          <w:szCs w:val="20"/>
        </w:rPr>
        <w:t>bec</w:t>
      </w:r>
      <w:r>
        <w:rPr>
          <w:sz w:val="20"/>
          <w:szCs w:val="20"/>
        </w:rPr>
        <w:t>a</w:t>
      </w:r>
      <w:r w:rsidRPr="00706E4D">
        <w:rPr>
          <w:sz w:val="20"/>
          <w:szCs w:val="20"/>
        </w:rPr>
        <w:t>me a Habitat volunteer crew leader.  As for owning her home, “I’ve been envisioning myself sitting on the porch just catching the breeze and having a vegetable garden out back and flowers out front.”</w:t>
      </w:r>
    </w:p>
    <w:p w14:paraId="2A825C15" w14:textId="77777777" w:rsidR="00382483" w:rsidRDefault="00382483" w:rsidP="004C0D65">
      <w:pPr>
        <w:spacing w:after="0" w:line="259" w:lineRule="auto"/>
        <w:ind w:left="0" w:firstLine="0"/>
        <w:rPr>
          <w:b/>
          <w:bCs/>
        </w:rPr>
      </w:pPr>
    </w:p>
    <w:p w14:paraId="2F1A9F59" w14:textId="77777777" w:rsidR="00382483" w:rsidRPr="004C0D65" w:rsidRDefault="00382483" w:rsidP="00382483">
      <w:pPr>
        <w:spacing w:after="0" w:line="259" w:lineRule="auto"/>
        <w:ind w:left="0" w:firstLine="0"/>
      </w:pPr>
      <w:r w:rsidRPr="004C0D65">
        <w:rPr>
          <w:b/>
          <w:bCs/>
        </w:rPr>
        <w:t xml:space="preserve">Eliezer &amp; Yosmarily </w:t>
      </w:r>
    </w:p>
    <w:p w14:paraId="2B5FF57F" w14:textId="1DEDEBCA" w:rsidR="00382483" w:rsidRDefault="00382483" w:rsidP="00382483">
      <w:pPr>
        <w:autoSpaceDE w:val="0"/>
        <w:autoSpaceDN w:val="0"/>
        <w:adjustRightInd w:val="0"/>
        <w:spacing w:after="0" w:line="240" w:lineRule="auto"/>
        <w:ind w:left="0" w:firstLine="0"/>
      </w:pPr>
      <w:r w:rsidRPr="00706E4D">
        <w:rPr>
          <w:rFonts w:eastAsiaTheme="minorEastAsia"/>
          <w:szCs w:val="20"/>
        </w:rPr>
        <w:t>Yosmarily,</w:t>
      </w:r>
      <w:r w:rsidR="00A72B5F">
        <w:rPr>
          <w:rFonts w:eastAsiaTheme="minorEastAsia"/>
          <w:szCs w:val="20"/>
        </w:rPr>
        <w:t xml:space="preserve"> who is wheelchair-bound, along with</w:t>
      </w:r>
      <w:r w:rsidRPr="00706E4D">
        <w:rPr>
          <w:rFonts w:eastAsiaTheme="minorEastAsia"/>
          <w:szCs w:val="20"/>
        </w:rPr>
        <w:t xml:space="preserve"> her husband</w:t>
      </w:r>
      <w:r>
        <w:rPr>
          <w:rFonts w:eastAsiaTheme="minorEastAsia"/>
          <w:szCs w:val="20"/>
        </w:rPr>
        <w:t>,</w:t>
      </w:r>
      <w:r w:rsidRPr="00706E4D">
        <w:rPr>
          <w:rFonts w:eastAsiaTheme="minorEastAsia"/>
          <w:szCs w:val="20"/>
        </w:rPr>
        <w:t xml:space="preserve"> Eliezer</w:t>
      </w:r>
      <w:r>
        <w:rPr>
          <w:rFonts w:eastAsiaTheme="minorEastAsia"/>
          <w:szCs w:val="20"/>
        </w:rPr>
        <w:t>,</w:t>
      </w:r>
      <w:r w:rsidRPr="00706E4D">
        <w:rPr>
          <w:rFonts w:eastAsiaTheme="minorEastAsia"/>
          <w:szCs w:val="20"/>
        </w:rPr>
        <w:t xml:space="preserve"> and their 5-year-old daughter, Yosmelí, </w:t>
      </w:r>
      <w:r>
        <w:rPr>
          <w:rFonts w:eastAsiaTheme="minorEastAsia"/>
          <w:szCs w:val="20"/>
        </w:rPr>
        <w:t xml:space="preserve">could only afford to live in a </w:t>
      </w:r>
      <w:r w:rsidRPr="00706E4D">
        <w:rPr>
          <w:rFonts w:eastAsiaTheme="minorEastAsia"/>
          <w:szCs w:val="20"/>
        </w:rPr>
        <w:t>one-bedroom apartment in desperate need of repairs</w:t>
      </w:r>
      <w:r>
        <w:rPr>
          <w:rFonts w:eastAsiaTheme="minorEastAsia"/>
          <w:szCs w:val="20"/>
        </w:rPr>
        <w:t xml:space="preserve"> and lacking in </w:t>
      </w:r>
      <w:r w:rsidRPr="00706E4D">
        <w:rPr>
          <w:rFonts w:eastAsiaTheme="minorEastAsia"/>
          <w:szCs w:val="20"/>
        </w:rPr>
        <w:t>accommodat</w:t>
      </w:r>
      <w:r>
        <w:rPr>
          <w:rFonts w:eastAsiaTheme="minorEastAsia"/>
          <w:szCs w:val="20"/>
        </w:rPr>
        <w:t xml:space="preserve">ions to meet her </w:t>
      </w:r>
      <w:r w:rsidRPr="00706E4D">
        <w:rPr>
          <w:rFonts w:eastAsiaTheme="minorEastAsia"/>
          <w:szCs w:val="20"/>
        </w:rPr>
        <w:t>special needs. Yosmarily</w:t>
      </w:r>
      <w:r>
        <w:rPr>
          <w:rFonts w:eastAsiaTheme="minorEastAsia"/>
          <w:szCs w:val="20"/>
        </w:rPr>
        <w:t xml:space="preserve"> </w:t>
      </w:r>
      <w:r w:rsidRPr="00706E4D">
        <w:rPr>
          <w:rFonts w:eastAsiaTheme="minorEastAsia"/>
          <w:szCs w:val="20"/>
        </w:rPr>
        <w:t>and Eliezer found their way to Habitat in hopes of purchasing a home</w:t>
      </w:r>
      <w:r>
        <w:rPr>
          <w:rFonts w:eastAsiaTheme="minorEastAsia"/>
          <w:szCs w:val="20"/>
        </w:rPr>
        <w:t xml:space="preserve"> to </w:t>
      </w:r>
      <w:r>
        <w:rPr>
          <w:rFonts w:eastAsiaTheme="minorEastAsia"/>
          <w:szCs w:val="20"/>
        </w:rPr>
        <w:lastRenderedPageBreak/>
        <w:t xml:space="preserve">accommodate their income and special needs. </w:t>
      </w:r>
      <w:r w:rsidRPr="00706E4D">
        <w:rPr>
          <w:rFonts w:eastAsiaTheme="minorEastAsia"/>
          <w:szCs w:val="20"/>
        </w:rPr>
        <w:t>Yosmarily</w:t>
      </w:r>
      <w:r>
        <w:rPr>
          <w:rFonts w:eastAsiaTheme="minorEastAsia"/>
          <w:szCs w:val="20"/>
        </w:rPr>
        <w:t xml:space="preserve"> </w:t>
      </w:r>
      <w:r w:rsidRPr="00706E4D">
        <w:rPr>
          <w:rFonts w:eastAsiaTheme="minorEastAsia"/>
          <w:szCs w:val="20"/>
        </w:rPr>
        <w:t>looks forward to a home she can fully u</w:t>
      </w:r>
      <w:r>
        <w:rPr>
          <w:rFonts w:eastAsiaTheme="minorEastAsia"/>
          <w:szCs w:val="20"/>
        </w:rPr>
        <w:t>tilize</w:t>
      </w:r>
      <w:r w:rsidRPr="00706E4D">
        <w:rPr>
          <w:rFonts w:eastAsiaTheme="minorEastAsia"/>
          <w:szCs w:val="20"/>
        </w:rPr>
        <w:t xml:space="preserve">, such as cooking meals for the family. </w:t>
      </w:r>
      <w:r>
        <w:rPr>
          <w:rFonts w:eastAsiaTheme="minorEastAsia"/>
          <w:szCs w:val="20"/>
        </w:rPr>
        <w:t>As a</w:t>
      </w:r>
      <w:r w:rsidRPr="00706E4D">
        <w:rPr>
          <w:rFonts w:eastAsiaTheme="minorEastAsia"/>
          <w:szCs w:val="20"/>
        </w:rPr>
        <w:t>partment rents continue to increase</w:t>
      </w:r>
      <w:r>
        <w:rPr>
          <w:rFonts w:eastAsiaTheme="minorEastAsia"/>
          <w:szCs w:val="20"/>
        </w:rPr>
        <w:t xml:space="preserve">, </w:t>
      </w:r>
      <w:r w:rsidRPr="00706E4D">
        <w:rPr>
          <w:rFonts w:eastAsiaTheme="minorEastAsia"/>
          <w:szCs w:val="20"/>
        </w:rPr>
        <w:t>paying a mortgage means paying toward something they own.</w:t>
      </w:r>
      <w:r>
        <w:rPr>
          <w:rFonts w:eastAsiaTheme="minorEastAsia"/>
          <w:szCs w:val="20"/>
        </w:rPr>
        <w:t xml:space="preserve"> </w:t>
      </w:r>
    </w:p>
    <w:p w14:paraId="7C1BA6D3" w14:textId="77777777" w:rsidR="00382483" w:rsidRDefault="00382483" w:rsidP="00382483">
      <w:pPr>
        <w:spacing w:after="0" w:line="259" w:lineRule="auto"/>
        <w:ind w:left="0" w:firstLine="0"/>
        <w:rPr>
          <w:b/>
          <w:bCs/>
        </w:rPr>
      </w:pPr>
    </w:p>
    <w:p w14:paraId="0D7A9E10" w14:textId="3DBFA4A2" w:rsidR="00382483" w:rsidRDefault="00382483" w:rsidP="00382483">
      <w:pPr>
        <w:spacing w:after="0" w:line="259" w:lineRule="auto"/>
        <w:ind w:left="0" w:firstLine="0"/>
        <w:rPr>
          <w:b/>
          <w:bCs/>
        </w:rPr>
      </w:pPr>
      <w:r w:rsidRPr="004C0D65">
        <w:rPr>
          <w:b/>
          <w:bCs/>
        </w:rPr>
        <w:t>Joelle</w:t>
      </w:r>
      <w:r>
        <w:rPr>
          <w:b/>
          <w:bCs/>
        </w:rPr>
        <w:t xml:space="preserve"> </w:t>
      </w:r>
    </w:p>
    <w:p w14:paraId="340E7ED7" w14:textId="77777777" w:rsidR="00382483" w:rsidRPr="00704CF8" w:rsidRDefault="00382483" w:rsidP="00382483">
      <w:pPr>
        <w:pStyle w:val="Default"/>
        <w:ind w:right="632"/>
        <w:rPr>
          <w:sz w:val="20"/>
          <w:szCs w:val="20"/>
        </w:rPr>
      </w:pPr>
      <w:r>
        <w:rPr>
          <w:sz w:val="20"/>
          <w:szCs w:val="20"/>
        </w:rPr>
        <w:t xml:space="preserve">The path to homeownership has been an emotional journey for this </w:t>
      </w:r>
      <w:r w:rsidRPr="00704CF8">
        <w:rPr>
          <w:sz w:val="20"/>
          <w:szCs w:val="20"/>
        </w:rPr>
        <w:t>single mom of two</w:t>
      </w:r>
      <w:r>
        <w:rPr>
          <w:sz w:val="20"/>
          <w:szCs w:val="20"/>
        </w:rPr>
        <w:t xml:space="preserve">. </w:t>
      </w:r>
      <w:r w:rsidRPr="00704CF8">
        <w:rPr>
          <w:sz w:val="20"/>
          <w:szCs w:val="20"/>
        </w:rPr>
        <w:t>As she juggle</w:t>
      </w:r>
      <w:r>
        <w:rPr>
          <w:sz w:val="20"/>
          <w:szCs w:val="20"/>
        </w:rPr>
        <w:t>d</w:t>
      </w:r>
      <w:r w:rsidRPr="00704CF8">
        <w:rPr>
          <w:sz w:val="20"/>
          <w:szCs w:val="20"/>
        </w:rPr>
        <w:t xml:space="preserve"> work, parenthood and her homeow</w:t>
      </w:r>
      <w:r>
        <w:rPr>
          <w:sz w:val="20"/>
          <w:szCs w:val="20"/>
        </w:rPr>
        <w:t>n</w:t>
      </w:r>
      <w:r w:rsidRPr="00704CF8">
        <w:rPr>
          <w:sz w:val="20"/>
          <w:szCs w:val="20"/>
        </w:rPr>
        <w:t>ership path, she has regularly wondered, “Can I set one more thing on my plate?” Her two young daughters motivate her. “I wan</w:t>
      </w:r>
      <w:r>
        <w:rPr>
          <w:sz w:val="20"/>
          <w:szCs w:val="20"/>
        </w:rPr>
        <w:t>t</w:t>
      </w:r>
      <w:r w:rsidRPr="00704CF8">
        <w:rPr>
          <w:sz w:val="20"/>
          <w:szCs w:val="20"/>
        </w:rPr>
        <w:t xml:space="preserve"> to give them a place of their own. They deserve that as children.</w:t>
      </w:r>
      <w:r>
        <w:rPr>
          <w:sz w:val="20"/>
          <w:szCs w:val="20"/>
        </w:rPr>
        <w:t>”</w:t>
      </w:r>
      <w:r w:rsidRPr="00704CF8">
        <w:rPr>
          <w:sz w:val="20"/>
          <w:szCs w:val="20"/>
        </w:rPr>
        <w:t xml:space="preserve"> Owning her own home will give her daughters a blueprint of sorts. </w:t>
      </w:r>
      <w:r w:rsidRPr="00704CF8">
        <w:rPr>
          <w:color w:val="auto"/>
          <w:sz w:val="20"/>
          <w:szCs w:val="20"/>
        </w:rPr>
        <w:t>“It’s a personal accomplishment as a woman to be able to do things for myself and by myself</w:t>
      </w:r>
      <w:r>
        <w:rPr>
          <w:color w:val="auto"/>
          <w:sz w:val="20"/>
          <w:szCs w:val="20"/>
        </w:rPr>
        <w:t>,” said Joelle. “</w:t>
      </w:r>
      <w:r w:rsidRPr="00704CF8">
        <w:rPr>
          <w:sz w:val="20"/>
          <w:szCs w:val="20"/>
        </w:rPr>
        <w:t>I feel like it’s going to show them that it’s doable. Anything is possible. If that’s what they want, the</w:t>
      </w:r>
      <w:r>
        <w:rPr>
          <w:sz w:val="20"/>
          <w:szCs w:val="20"/>
        </w:rPr>
        <w:t>y</w:t>
      </w:r>
      <w:r w:rsidRPr="00704CF8">
        <w:rPr>
          <w:sz w:val="20"/>
          <w:szCs w:val="20"/>
        </w:rPr>
        <w:t xml:space="preserve"> can achieve it.”</w:t>
      </w:r>
    </w:p>
    <w:p w14:paraId="2B24CC55" w14:textId="77777777" w:rsidR="00382483" w:rsidRPr="004C0D65" w:rsidRDefault="00382483" w:rsidP="00382483">
      <w:pPr>
        <w:spacing w:after="0" w:line="259" w:lineRule="auto"/>
        <w:ind w:left="0" w:firstLine="0"/>
      </w:pPr>
    </w:p>
    <w:p w14:paraId="5E876049" w14:textId="661356A3" w:rsidR="004C0D65" w:rsidRDefault="004C0D65" w:rsidP="004C0D65">
      <w:pPr>
        <w:spacing w:after="0" w:line="259" w:lineRule="auto"/>
        <w:ind w:left="0" w:firstLine="0"/>
        <w:rPr>
          <w:b/>
          <w:bCs/>
        </w:rPr>
      </w:pPr>
      <w:r w:rsidRPr="004C0D65">
        <w:rPr>
          <w:b/>
          <w:bCs/>
        </w:rPr>
        <w:t>Juliet</w:t>
      </w:r>
    </w:p>
    <w:p w14:paraId="0BBC7050" w14:textId="4B7B6F3C" w:rsidR="00A94A9E" w:rsidRPr="004C0D65" w:rsidRDefault="0094298A" w:rsidP="004C0D65">
      <w:pPr>
        <w:spacing w:after="0" w:line="259" w:lineRule="auto"/>
        <w:ind w:left="0" w:firstLine="0"/>
      </w:pPr>
      <w:r>
        <w:t>Juliet works two jobs in the same building, as a houseke</w:t>
      </w:r>
      <w:r w:rsidR="00A1736A">
        <w:t>e</w:t>
      </w:r>
      <w:r>
        <w:t>per and a home health aid</w:t>
      </w:r>
      <w:r w:rsidR="00B820C1">
        <w:t>e</w:t>
      </w:r>
      <w:r>
        <w:t xml:space="preserve"> nurse</w:t>
      </w:r>
      <w:r w:rsidR="00A1736A">
        <w:t xml:space="preserve"> to make ends meet</w:t>
      </w:r>
      <w:r>
        <w:t xml:space="preserve">. Since leaving an abusive relationship, Juliet has lived with 7-year-old daughter, Juliana, and 1-year-old Romeo in one bedroom in her parents’ home. While </w:t>
      </w:r>
      <w:r w:rsidR="00A1736A">
        <w:t xml:space="preserve">grateful for her parents’ support, living with two young children in one room has been crowded. She is also aware of the lifestyle changes that her parents </w:t>
      </w:r>
      <w:r w:rsidR="00B820C1">
        <w:t xml:space="preserve">have </w:t>
      </w:r>
      <w:r w:rsidR="00A1736A">
        <w:t>made to allow them to live there. A friend told Juliet about Habitat Orlando &amp; Osceola’s homeownership program. Through Habitat Orlando &amp; Osceola, she’ll be able to purchase an affordable home. The most exciting part of the homeownership journey is still to come -- “Watching my kids grow into a home or our own,” she says with a big smile. She can’t wait to see Juliana and Romeo have rooms of their own and is already planning how to decorate. (Juliana is currently deciding whether she wants a bedroom themed with “Pretty flowers” or Teenage Mutant Ninja Turtles.)</w:t>
      </w:r>
    </w:p>
    <w:p w14:paraId="374DDCB1" w14:textId="77777777" w:rsidR="0094298A" w:rsidRDefault="0094298A" w:rsidP="004C0D65">
      <w:pPr>
        <w:spacing w:after="0" w:line="259" w:lineRule="auto"/>
        <w:ind w:left="0" w:firstLine="0"/>
        <w:rPr>
          <w:b/>
          <w:bCs/>
        </w:rPr>
      </w:pPr>
    </w:p>
    <w:p w14:paraId="0A85B6E0" w14:textId="6D141A9D" w:rsidR="004C0D65" w:rsidRPr="004C0D65" w:rsidRDefault="004C0D65" w:rsidP="004C0D65">
      <w:pPr>
        <w:spacing w:after="0" w:line="259" w:lineRule="auto"/>
        <w:ind w:left="0" w:firstLine="0"/>
      </w:pPr>
      <w:r w:rsidRPr="004C0D65">
        <w:rPr>
          <w:b/>
          <w:bCs/>
        </w:rPr>
        <w:t>Modline</w:t>
      </w:r>
    </w:p>
    <w:p w14:paraId="0F2E388E" w14:textId="6B8F9228" w:rsidR="00706E4D" w:rsidRPr="00706E4D" w:rsidRDefault="00706E4D" w:rsidP="00955F65">
      <w:pPr>
        <w:pStyle w:val="Default"/>
        <w:ind w:right="653"/>
        <w:rPr>
          <w:color w:val="auto"/>
          <w:sz w:val="20"/>
          <w:szCs w:val="20"/>
        </w:rPr>
      </w:pPr>
      <w:r w:rsidRPr="00706E4D">
        <w:rPr>
          <w:color w:val="auto"/>
          <w:sz w:val="20"/>
          <w:szCs w:val="20"/>
        </w:rPr>
        <w:t>Modline, who works full time as a family advocate, and her 8-year-old daughter, Daniella, spent the last year searching for a place to live. They ended up in a one-bedroom apartment that costs too much for her income. “I didn’t know where I was going to live. Habitat’s homeownership program feels like a chance for stability,</w:t>
      </w:r>
      <w:r w:rsidR="00955F65">
        <w:rPr>
          <w:color w:val="auto"/>
          <w:sz w:val="20"/>
          <w:szCs w:val="20"/>
        </w:rPr>
        <w:t>”</w:t>
      </w:r>
      <w:r w:rsidRPr="00706E4D">
        <w:rPr>
          <w:color w:val="auto"/>
          <w:sz w:val="20"/>
          <w:szCs w:val="20"/>
        </w:rPr>
        <w:t xml:space="preserve"> Modline said. Most of all, Modline</w:t>
      </w:r>
      <w:r w:rsidR="00A94A9E">
        <w:rPr>
          <w:color w:val="auto"/>
          <w:szCs w:val="20"/>
        </w:rPr>
        <w:t xml:space="preserve"> </w:t>
      </w:r>
      <w:r w:rsidRPr="00706E4D">
        <w:rPr>
          <w:color w:val="auto"/>
          <w:sz w:val="20"/>
          <w:szCs w:val="20"/>
        </w:rPr>
        <w:t xml:space="preserve">hopes her own journey will inspire a similar work ethic in Daniella. </w:t>
      </w:r>
      <w:r w:rsidR="00955F65" w:rsidRPr="00706E4D">
        <w:rPr>
          <w:color w:val="auto"/>
          <w:sz w:val="20"/>
          <w:szCs w:val="20"/>
        </w:rPr>
        <w:t>“My daughter is my motivation through this,” Modline</w:t>
      </w:r>
      <w:r w:rsidR="00955F65">
        <w:rPr>
          <w:color w:val="auto"/>
          <w:sz w:val="20"/>
          <w:szCs w:val="20"/>
        </w:rPr>
        <w:t xml:space="preserve"> </w:t>
      </w:r>
      <w:r w:rsidR="00955F65" w:rsidRPr="00706E4D">
        <w:rPr>
          <w:color w:val="auto"/>
          <w:sz w:val="20"/>
          <w:szCs w:val="20"/>
        </w:rPr>
        <w:t xml:space="preserve">said. </w:t>
      </w:r>
      <w:r w:rsidRPr="00706E4D">
        <w:rPr>
          <w:color w:val="auto"/>
          <w:sz w:val="20"/>
          <w:szCs w:val="20"/>
        </w:rPr>
        <w:t>“</w:t>
      </w:r>
      <w:r w:rsidR="00955F65" w:rsidRPr="00706E4D">
        <w:rPr>
          <w:color w:val="auto"/>
          <w:sz w:val="20"/>
          <w:szCs w:val="20"/>
        </w:rPr>
        <w:t>On weekends, she wakes me up to ask if I’m going to complete my sweat equity hours.</w:t>
      </w:r>
      <w:r w:rsidR="00955F65">
        <w:rPr>
          <w:color w:val="auto"/>
          <w:sz w:val="20"/>
          <w:szCs w:val="20"/>
        </w:rPr>
        <w:t xml:space="preserve"> </w:t>
      </w:r>
      <w:r w:rsidRPr="00706E4D">
        <w:rPr>
          <w:color w:val="auto"/>
          <w:sz w:val="20"/>
          <w:szCs w:val="20"/>
        </w:rPr>
        <w:t>I’m hoping that she will remember the hard work and sacrifice I made to get our house</w:t>
      </w:r>
      <w:r w:rsidR="00955F65">
        <w:rPr>
          <w:color w:val="auto"/>
          <w:sz w:val="20"/>
          <w:szCs w:val="20"/>
        </w:rPr>
        <w:t>.”</w:t>
      </w:r>
    </w:p>
    <w:p w14:paraId="6BD84525" w14:textId="77777777" w:rsidR="00706E4D" w:rsidRDefault="00706E4D" w:rsidP="004C0D65">
      <w:pPr>
        <w:spacing w:after="0" w:line="259" w:lineRule="auto"/>
        <w:ind w:left="0" w:firstLine="0"/>
        <w:rPr>
          <w:b/>
          <w:bCs/>
        </w:rPr>
      </w:pPr>
    </w:p>
    <w:p w14:paraId="587DC142" w14:textId="00B82935" w:rsidR="004C0D65" w:rsidRDefault="004C0D65" w:rsidP="004C0D65">
      <w:pPr>
        <w:spacing w:after="0" w:line="259" w:lineRule="auto"/>
        <w:ind w:left="0" w:firstLine="0"/>
        <w:rPr>
          <w:b/>
          <w:bCs/>
        </w:rPr>
      </w:pPr>
      <w:r w:rsidRPr="004C0D65">
        <w:rPr>
          <w:b/>
          <w:bCs/>
        </w:rPr>
        <w:t>Wanda</w:t>
      </w:r>
    </w:p>
    <w:p w14:paraId="34117BDE" w14:textId="1953BEC9" w:rsidR="00706E4D" w:rsidRPr="00706E4D" w:rsidRDefault="00706E4D" w:rsidP="00704CF8">
      <w:pPr>
        <w:pStyle w:val="Default"/>
        <w:ind w:right="382"/>
        <w:rPr>
          <w:b/>
          <w:bCs/>
          <w:sz w:val="20"/>
          <w:szCs w:val="20"/>
        </w:rPr>
      </w:pPr>
      <w:r w:rsidRPr="00706E4D">
        <w:rPr>
          <w:color w:val="auto"/>
          <w:sz w:val="20"/>
          <w:szCs w:val="20"/>
        </w:rPr>
        <w:t>Future homeowner Wanda’s belief that “anything you set your mind to, you can do it,” has persisted throughout her life.</w:t>
      </w:r>
      <w:r w:rsidR="00704CF8">
        <w:rPr>
          <w:color w:val="auto"/>
          <w:sz w:val="20"/>
          <w:szCs w:val="20"/>
        </w:rPr>
        <w:t xml:space="preserve"> </w:t>
      </w:r>
      <w:r w:rsidRPr="00706E4D">
        <w:rPr>
          <w:color w:val="auto"/>
          <w:sz w:val="20"/>
          <w:szCs w:val="20"/>
        </w:rPr>
        <w:t>Despite dropping out of high school in her teens, Wanda went on to earn not only her GED, but also her bachelor’s degree in education.</w:t>
      </w:r>
      <w:r w:rsidR="00704CF8">
        <w:rPr>
          <w:color w:val="auto"/>
          <w:sz w:val="20"/>
          <w:szCs w:val="20"/>
        </w:rPr>
        <w:t xml:space="preserve"> </w:t>
      </w:r>
      <w:r w:rsidRPr="00706E4D">
        <w:rPr>
          <w:color w:val="auto"/>
          <w:sz w:val="20"/>
          <w:szCs w:val="20"/>
        </w:rPr>
        <w:t>The third-grade teacher wants her sons, 13-year-old Nathan and 10-year-old Jashun, to have the sense of homeownership and neighborhood she experienced growing up. Nathan is excited to mow his new home’s lawn, while Jashun</w:t>
      </w:r>
      <w:r w:rsidR="00704CF8">
        <w:rPr>
          <w:color w:val="auto"/>
          <w:sz w:val="20"/>
          <w:szCs w:val="20"/>
        </w:rPr>
        <w:t xml:space="preserve"> </w:t>
      </w:r>
      <w:r w:rsidRPr="00706E4D">
        <w:rPr>
          <w:color w:val="auto"/>
          <w:sz w:val="20"/>
          <w:szCs w:val="20"/>
        </w:rPr>
        <w:t>is hopeful for some new friends in the neighborhood.</w:t>
      </w:r>
      <w:r w:rsidR="00704CF8">
        <w:rPr>
          <w:color w:val="auto"/>
          <w:sz w:val="20"/>
          <w:szCs w:val="20"/>
        </w:rPr>
        <w:t xml:space="preserve"> </w:t>
      </w:r>
      <w:r w:rsidRPr="00706E4D">
        <w:rPr>
          <w:color w:val="auto"/>
          <w:sz w:val="20"/>
          <w:szCs w:val="20"/>
        </w:rPr>
        <w:t>The family rented for years before having to leave their last rental after the property foreclosed. They’ve been living in Wanda’s mother’s home recently.</w:t>
      </w:r>
      <w:r w:rsidR="00704CF8">
        <w:rPr>
          <w:color w:val="auto"/>
          <w:sz w:val="20"/>
          <w:szCs w:val="20"/>
        </w:rPr>
        <w:t xml:space="preserve"> </w:t>
      </w:r>
      <w:r w:rsidRPr="00706E4D">
        <w:rPr>
          <w:color w:val="auto"/>
          <w:sz w:val="20"/>
          <w:szCs w:val="20"/>
        </w:rPr>
        <w:t>“My ultimate goal was that I would never move again unless I’m moving into my own house,” Wanda said.</w:t>
      </w:r>
    </w:p>
    <w:p w14:paraId="62EB456D" w14:textId="77777777" w:rsidR="00706E4D" w:rsidRPr="004C0D65" w:rsidRDefault="00706E4D" w:rsidP="004C0D65">
      <w:pPr>
        <w:spacing w:after="0" w:line="259" w:lineRule="auto"/>
        <w:ind w:left="0" w:firstLine="0"/>
      </w:pPr>
    </w:p>
    <w:p w14:paraId="04D25D4E" w14:textId="5335BA2F" w:rsidR="00CB2678" w:rsidRDefault="006D76F3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F3482D4" w14:textId="77777777" w:rsidR="007F0E0A" w:rsidRDefault="007F0E0A">
      <w:pPr>
        <w:spacing w:after="0" w:line="259" w:lineRule="auto"/>
        <w:ind w:left="0" w:firstLine="0"/>
      </w:pPr>
    </w:p>
    <w:p w14:paraId="15521CBE" w14:textId="77777777" w:rsidR="00CB2678" w:rsidRDefault="006D76F3">
      <w:pPr>
        <w:pStyle w:val="Heading1"/>
        <w:ind w:left="-5"/>
      </w:pPr>
      <w:r>
        <w:t xml:space="preserve">About Habitat for Humanity Greater Orlando &amp; Osceola County </w:t>
      </w:r>
    </w:p>
    <w:p w14:paraId="429E8590" w14:textId="77777777" w:rsidR="00453BB8" w:rsidRPr="00453BB8" w:rsidRDefault="00453BB8" w:rsidP="00453BB8">
      <w:pPr>
        <w:pStyle w:val="NoSpacing"/>
        <w:rPr>
          <w:rFonts w:ascii="Arial" w:hAnsi="Arial" w:cs="Arial"/>
          <w:sz w:val="20"/>
        </w:rPr>
      </w:pPr>
      <w:r w:rsidRPr="00453BB8">
        <w:rPr>
          <w:rFonts w:ascii="Arial" w:eastAsia="Calibri" w:hAnsi="Arial" w:cs="Arial"/>
          <w:sz w:val="20"/>
        </w:rPr>
        <w:t xml:space="preserve">Driven by a vision that everyone deserves a decent place to live, Habitat for Humanity Greater Orlando &amp; Osceola County builds affordable housing, revitalizes neighborhoods and strengthens communities. </w:t>
      </w:r>
      <w:r w:rsidRPr="00453BB8">
        <w:rPr>
          <w:rFonts w:ascii="Arial" w:hAnsi="Arial" w:cs="Arial"/>
          <w:sz w:val="20"/>
        </w:rPr>
        <w:t xml:space="preserve">Families and individuals in need of a hand up partner with Habitat Orlando &amp; Osceola to build or improve a place they call home. </w:t>
      </w:r>
      <w:r w:rsidRPr="00453BB8">
        <w:rPr>
          <w:rFonts w:ascii="Arial" w:eastAsia="Calibri" w:hAnsi="Arial" w:cs="Arial"/>
          <w:sz w:val="20"/>
        </w:rPr>
        <w:t xml:space="preserve">Habitat homeowners help build their own homes alongside volunteers and pay an affordable mortgage. </w:t>
      </w:r>
      <w:r w:rsidRPr="00453BB8">
        <w:rPr>
          <w:rFonts w:ascii="Arial" w:hAnsi="Arial" w:cs="Arial"/>
          <w:sz w:val="20"/>
        </w:rPr>
        <w:t xml:space="preserve">Working together by providing financial support, volunteering or becoming an advocate, everyone can help advance access to safe, decent and affordable homes. Help us make the </w:t>
      </w:r>
      <w:hyperlink r:id="rId14" w:history="1">
        <w:r w:rsidRPr="00453BB8">
          <w:rPr>
            <w:rStyle w:val="Hyperlink"/>
            <w:rFonts w:ascii="Arial" w:eastAsia="Arial" w:hAnsi="Arial" w:cs="Arial"/>
            <w:color w:val="00AFD7"/>
            <w:sz w:val="20"/>
          </w:rPr>
          <w:t>#CostofHome</w:t>
        </w:r>
      </w:hyperlink>
      <w:r w:rsidRPr="00453BB8">
        <w:rPr>
          <w:rFonts w:ascii="Arial" w:hAnsi="Arial" w:cs="Arial"/>
          <w:sz w:val="20"/>
        </w:rPr>
        <w:t xml:space="preserve"> something we </w:t>
      </w:r>
      <w:r w:rsidRPr="00453BB8">
        <w:rPr>
          <w:rFonts w:ascii="Arial" w:hAnsi="Arial" w:cs="Arial"/>
          <w:i/>
          <w:sz w:val="20"/>
        </w:rPr>
        <w:t xml:space="preserve">all </w:t>
      </w:r>
      <w:r w:rsidRPr="00453BB8">
        <w:rPr>
          <w:rFonts w:ascii="Arial" w:hAnsi="Arial" w:cs="Arial"/>
          <w:sz w:val="20"/>
        </w:rPr>
        <w:t>can afford.</w:t>
      </w:r>
    </w:p>
    <w:p w14:paraId="5676AFA4" w14:textId="77777777" w:rsidR="00453BB8" w:rsidRPr="00453BB8" w:rsidRDefault="00453BB8" w:rsidP="00453BB8">
      <w:pPr>
        <w:pStyle w:val="NoSpacing"/>
        <w:rPr>
          <w:rFonts w:ascii="Arial" w:hAnsi="Arial" w:cs="Arial"/>
          <w:sz w:val="20"/>
        </w:rPr>
      </w:pPr>
    </w:p>
    <w:p w14:paraId="223D079D" w14:textId="16E224EF" w:rsidR="00453BB8" w:rsidRDefault="00453BB8" w:rsidP="00453BB8">
      <w:pPr>
        <w:pStyle w:val="NoSpacing"/>
        <w:rPr>
          <w:rFonts w:ascii="Arial" w:eastAsia="Calibri" w:hAnsi="Arial" w:cs="Arial"/>
          <w:color w:val="00B0F0"/>
          <w:sz w:val="20"/>
        </w:rPr>
      </w:pPr>
      <w:r w:rsidRPr="00453BB8">
        <w:rPr>
          <w:rFonts w:ascii="Arial" w:eastAsia="Calibri" w:hAnsi="Arial" w:cs="Arial"/>
          <w:sz w:val="20"/>
        </w:rPr>
        <w:t xml:space="preserve">Habitat Orlando &amp; Osceola is one of </w:t>
      </w:r>
      <w:r w:rsidRPr="00453BB8">
        <w:rPr>
          <w:rFonts w:ascii="Arial" w:eastAsia="Calibri" w:hAnsi="Arial" w:cs="Arial"/>
          <w:bCs/>
          <w:iCs/>
          <w:sz w:val="20"/>
          <w:shd w:val="clear" w:color="auto" w:fill="FFFFFF"/>
        </w:rPr>
        <w:t xml:space="preserve">Habitat for Humanity International’s affiliates </w:t>
      </w:r>
      <w:r w:rsidRPr="00453BB8">
        <w:rPr>
          <w:rFonts w:ascii="Arial" w:eastAsia="Calibri" w:hAnsi="Arial" w:cs="Arial"/>
          <w:sz w:val="20"/>
          <w:shd w:val="clear" w:color="auto" w:fill="FFFFFF"/>
        </w:rPr>
        <w:t xml:space="preserve">working in </w:t>
      </w:r>
      <w:r w:rsidRPr="00453BB8">
        <w:rPr>
          <w:rFonts w:ascii="Arial" w:hAnsi="Arial" w:cs="Arial"/>
          <w:sz w:val="20"/>
        </w:rPr>
        <w:t xml:space="preserve">nearly 1,400 communities throughout the United States and in more than 70 counties. </w:t>
      </w:r>
      <w:r w:rsidRPr="00453BB8">
        <w:rPr>
          <w:rFonts w:ascii="Arial" w:eastAsia="Calibri" w:hAnsi="Arial" w:cs="Arial"/>
          <w:sz w:val="20"/>
        </w:rPr>
        <w:t xml:space="preserve">To learn more, visit </w:t>
      </w:r>
      <w:hyperlink r:id="rId15" w:history="1">
        <w:r w:rsidRPr="00453BB8">
          <w:rPr>
            <w:rStyle w:val="Hyperlink"/>
            <w:rFonts w:ascii="Arial" w:eastAsia="Calibri" w:hAnsi="Arial" w:cs="Arial"/>
            <w:color w:val="00B0F0"/>
            <w:sz w:val="20"/>
          </w:rPr>
          <w:t>habitatorlandoosceola.org,</w:t>
        </w:r>
      </w:hyperlink>
      <w:r w:rsidRPr="00453BB8">
        <w:rPr>
          <w:rFonts w:ascii="Arial" w:eastAsia="Calibri" w:hAnsi="Arial" w:cs="Arial"/>
          <w:color w:val="00B0F0"/>
          <w:sz w:val="20"/>
        </w:rPr>
        <w:t xml:space="preserve"> </w:t>
      </w:r>
      <w:r w:rsidRPr="00453BB8">
        <w:rPr>
          <w:rFonts w:ascii="Arial" w:eastAsia="Calibri" w:hAnsi="Arial" w:cs="Arial"/>
          <w:sz w:val="20"/>
        </w:rPr>
        <w:t xml:space="preserve">like us on </w:t>
      </w:r>
      <w:hyperlink r:id="rId16" w:history="1">
        <w:r w:rsidRPr="00453BB8">
          <w:rPr>
            <w:rStyle w:val="Hyperlink"/>
            <w:rFonts w:ascii="Arial" w:eastAsia="Calibri" w:hAnsi="Arial" w:cs="Arial"/>
            <w:color w:val="00B0F0"/>
            <w:sz w:val="20"/>
          </w:rPr>
          <w:t>Facebook/habitatorlandoosceola</w:t>
        </w:r>
        <w:r w:rsidRPr="00453BB8">
          <w:rPr>
            <w:rStyle w:val="Hyperlink"/>
            <w:rFonts w:ascii="Arial" w:eastAsia="Calibri" w:hAnsi="Arial" w:cs="Arial"/>
            <w:sz w:val="20"/>
          </w:rPr>
          <w:t xml:space="preserve"> </w:t>
        </w:r>
      </w:hyperlink>
      <w:r w:rsidRPr="00453BB8">
        <w:rPr>
          <w:rFonts w:ascii="Arial" w:eastAsia="Calibri" w:hAnsi="Arial" w:cs="Arial"/>
          <w:sz w:val="20"/>
        </w:rPr>
        <w:t>and follow us on Twitter</w:t>
      </w:r>
      <w:hyperlink r:id="rId17" w:history="1">
        <w:r w:rsidRPr="00453BB8">
          <w:rPr>
            <w:rStyle w:val="Hyperlink"/>
            <w:rFonts w:ascii="Arial" w:eastAsia="Calibri" w:hAnsi="Arial" w:cs="Arial"/>
            <w:color w:val="00B0F0"/>
            <w:sz w:val="20"/>
          </w:rPr>
          <w:t xml:space="preserve"> </w:t>
        </w:r>
      </w:hyperlink>
      <w:r w:rsidRPr="00453BB8">
        <w:rPr>
          <w:rFonts w:ascii="Arial" w:eastAsia="Calibri" w:hAnsi="Arial" w:cs="Arial"/>
          <w:color w:val="00B0F0"/>
          <w:sz w:val="20"/>
          <w:u w:val="single" w:color="0563C1"/>
        </w:rPr>
        <w:t>@HabitatOrlOsc</w:t>
      </w:r>
      <w:r w:rsidRPr="00453BB8">
        <w:rPr>
          <w:rFonts w:ascii="Arial" w:eastAsia="Calibri" w:hAnsi="Arial" w:cs="Arial"/>
          <w:color w:val="00B0F0"/>
          <w:sz w:val="20"/>
        </w:rPr>
        <w:t>.</w:t>
      </w:r>
    </w:p>
    <w:p w14:paraId="7CAF9ED1" w14:textId="77777777" w:rsidR="001E1513" w:rsidRPr="00453BB8" w:rsidRDefault="001E1513" w:rsidP="00453BB8">
      <w:pPr>
        <w:pStyle w:val="NoSpacing"/>
        <w:rPr>
          <w:rFonts w:ascii="Arial" w:eastAsia="Arial" w:hAnsi="Arial" w:cs="Arial"/>
          <w:color w:val="000000"/>
          <w:sz w:val="20"/>
        </w:rPr>
      </w:pPr>
    </w:p>
    <w:p w14:paraId="6A222130" w14:textId="786CA864" w:rsidR="00453BB8" w:rsidRDefault="00453BB8" w:rsidP="001E1513">
      <w:pPr>
        <w:pStyle w:val="Body"/>
        <w:spacing w:after="0" w:line="240" w:lineRule="auto"/>
        <w:jc w:val="center"/>
      </w:pPr>
      <w:r w:rsidRPr="00453BB8">
        <w:rPr>
          <w:rFonts w:ascii="Arial" w:hAnsi="Arial" w:cs="Arial"/>
          <w:sz w:val="20"/>
          <w:szCs w:val="20"/>
        </w:rPr>
        <w:t>###</w:t>
      </w:r>
    </w:p>
    <w:sectPr w:rsidR="00453BB8">
      <w:pgSz w:w="12240" w:h="15840"/>
      <w:pgMar w:top="720" w:right="1100" w:bottom="82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78"/>
    <w:rsid w:val="000023CD"/>
    <w:rsid w:val="00084BFC"/>
    <w:rsid w:val="001C75EB"/>
    <w:rsid w:val="001E1513"/>
    <w:rsid w:val="00215738"/>
    <w:rsid w:val="00272D6B"/>
    <w:rsid w:val="00294656"/>
    <w:rsid w:val="002F01D3"/>
    <w:rsid w:val="00382483"/>
    <w:rsid w:val="003E090F"/>
    <w:rsid w:val="00442578"/>
    <w:rsid w:val="00453BB8"/>
    <w:rsid w:val="004C0D65"/>
    <w:rsid w:val="00500E68"/>
    <w:rsid w:val="005F3836"/>
    <w:rsid w:val="006D76F3"/>
    <w:rsid w:val="00704CF8"/>
    <w:rsid w:val="00706E4D"/>
    <w:rsid w:val="007B184B"/>
    <w:rsid w:val="007F0E0A"/>
    <w:rsid w:val="008A25FC"/>
    <w:rsid w:val="009412CA"/>
    <w:rsid w:val="0094298A"/>
    <w:rsid w:val="00955F65"/>
    <w:rsid w:val="00967068"/>
    <w:rsid w:val="009873B2"/>
    <w:rsid w:val="009F175E"/>
    <w:rsid w:val="00A1736A"/>
    <w:rsid w:val="00A72B5F"/>
    <w:rsid w:val="00A94A9E"/>
    <w:rsid w:val="00AD0049"/>
    <w:rsid w:val="00B71819"/>
    <w:rsid w:val="00B820C1"/>
    <w:rsid w:val="00CB2678"/>
    <w:rsid w:val="00D17510"/>
    <w:rsid w:val="00DA077B"/>
    <w:rsid w:val="00ED47AC"/>
    <w:rsid w:val="00F31964"/>
    <w:rsid w:val="00F91EBF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A466"/>
  <w15:docId w15:val="{65AA0016-424F-426D-B9AC-D0184B14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character" w:styleId="Hyperlink">
    <w:name w:val="Hyperlink"/>
    <w:rsid w:val="00453BB8"/>
    <w:rPr>
      <w:u w:val="single"/>
    </w:rPr>
  </w:style>
  <w:style w:type="paragraph" w:customStyle="1" w:styleId="Body">
    <w:name w:val="Body"/>
    <w:rsid w:val="00453B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qFormat/>
    <w:rsid w:val="00453BB8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Default">
    <w:name w:val="Default"/>
    <w:rsid w:val="00706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C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habitatorlandoosceola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habitatorlandoosceola.org/" TargetMode="External"/><Relationship Id="rId17" Type="http://schemas.openxmlformats.org/officeDocument/2006/relationships/hyperlink" Target="https://twitter.com/HabitatOrlOs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habitatorlandoosceo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bitatorlandoosceola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abitatorlandoosceola.org/" TargetMode="External"/><Relationship Id="rId10" Type="http://schemas.openxmlformats.org/officeDocument/2006/relationships/hyperlink" Target="http://www.habitatorlandoosceola.org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habitatorlandoosceola.org/" TargetMode="External"/><Relationship Id="rId14" Type="http://schemas.openxmlformats.org/officeDocument/2006/relationships/hyperlink" Target="https://habitatorlandoosceola.org/cost-of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7D8A22D1CF74992406DC9C90F1206" ma:contentTypeVersion="13" ma:contentTypeDescription="Create a new document." ma:contentTypeScope="" ma:versionID="80e59345e1385d7f6d9e8fadd7f8715c">
  <xsd:schema xmlns:xsd="http://www.w3.org/2001/XMLSchema" xmlns:xs="http://www.w3.org/2001/XMLSchema" xmlns:p="http://schemas.microsoft.com/office/2006/metadata/properties" xmlns:ns3="2736e0aa-41a8-4af0-b531-96a61035c012" xmlns:ns4="d42c3740-e374-4d11-bb5b-039497b56d98" targetNamespace="http://schemas.microsoft.com/office/2006/metadata/properties" ma:root="true" ma:fieldsID="689440447ca8c0984781196f8eef4a9f" ns3:_="" ns4:_="">
    <xsd:import namespace="2736e0aa-41a8-4af0-b531-96a61035c012"/>
    <xsd:import namespace="d42c3740-e374-4d11-bb5b-039497b56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e0aa-41a8-4af0-b531-96a61035c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c3740-e374-4d11-bb5b-039497b56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0324C-E02D-436C-85FB-82C130B2D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18EFB-B332-4887-A44F-3FE90FD38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6e0aa-41a8-4af0-b531-96a61035c012"/>
    <ds:schemaRef ds:uri="d42c3740-e374-4d11-bb5b-039497b56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6E445-B942-430A-A574-AF9C968C0F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Culpepper</dc:creator>
  <cp:keywords/>
  <cp:lastModifiedBy>Lauren Delgado</cp:lastModifiedBy>
  <cp:revision>6</cp:revision>
  <cp:lastPrinted>2020-01-27T20:27:00Z</cp:lastPrinted>
  <dcterms:created xsi:type="dcterms:W3CDTF">2020-01-27T21:41:00Z</dcterms:created>
  <dcterms:modified xsi:type="dcterms:W3CDTF">2020-05-12T16:10:00Z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0x010100FA27D8A22D1CF74992406DC9C90F1206</vt:lpwstr>
  </property>
</Properties>
</file>