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A60F" w14:textId="35111DA7" w:rsidR="00996974" w:rsidRPr="005954E9" w:rsidRDefault="00235902" w:rsidP="4E30286C">
      <w:pPr>
        <w:spacing w:line="257" w:lineRule="auto"/>
        <w:rPr>
          <w:rFonts w:ascii="Arial" w:eastAsia="Arial" w:hAnsi="Arial" w:cs="Arial"/>
          <w:b/>
          <w:bCs/>
        </w:rPr>
      </w:pPr>
      <w:r>
        <w:rPr>
          <w:noProof/>
        </w:rPr>
        <w:drawing>
          <wp:anchor distT="0" distB="0" distL="114300" distR="114300" simplePos="0" relativeHeight="251658240" behindDoc="0" locked="0" layoutInCell="1" allowOverlap="1" wp14:anchorId="737E0170" wp14:editId="3AFF6A57">
            <wp:simplePos x="0" y="0"/>
            <wp:positionH relativeFrom="margin">
              <wp:align>right</wp:align>
            </wp:positionH>
            <wp:positionV relativeFrom="paragraph">
              <wp:posOffset>0</wp:posOffset>
            </wp:positionV>
            <wp:extent cx="1743075" cy="900430"/>
            <wp:effectExtent l="0" t="0" r="9525" b="0"/>
            <wp:wrapSquare wrapText="bothSides"/>
            <wp:docPr id="374704582" name="Picture 15950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040396"/>
                    <pic:cNvPicPr/>
                  </pic:nvPicPr>
                  <pic:blipFill>
                    <a:blip r:embed="rId4">
                      <a:extLst>
                        <a:ext uri="{28A0092B-C50C-407E-A947-70E740481C1C}">
                          <a14:useLocalDpi xmlns:a14="http://schemas.microsoft.com/office/drawing/2010/main" val="0"/>
                        </a:ext>
                      </a:extLst>
                    </a:blip>
                    <a:stretch>
                      <a:fillRect/>
                    </a:stretch>
                  </pic:blipFill>
                  <pic:spPr>
                    <a:xfrm>
                      <a:off x="0" y="0"/>
                      <a:ext cx="1743075" cy="900430"/>
                    </a:xfrm>
                    <a:prstGeom prst="rect">
                      <a:avLst/>
                    </a:prstGeom>
                  </pic:spPr>
                </pic:pic>
              </a:graphicData>
            </a:graphic>
          </wp:anchor>
        </w:drawing>
      </w:r>
      <w:r w:rsidR="6A3DD4C9" w:rsidRPr="3ECA02CC">
        <w:rPr>
          <w:rFonts w:ascii="Arial" w:eastAsia="Arial" w:hAnsi="Arial" w:cs="Arial"/>
          <w:b/>
          <w:bCs/>
        </w:rPr>
        <w:t>NEWS RELEASE</w:t>
      </w:r>
    </w:p>
    <w:p w14:paraId="642A26C4" w14:textId="7F066349" w:rsidR="00996974" w:rsidRPr="005954E9" w:rsidRDefault="6A3DD4C9" w:rsidP="36465045">
      <w:pPr>
        <w:spacing w:after="0" w:line="257" w:lineRule="auto"/>
        <w:rPr>
          <w:rFonts w:ascii="Arial" w:eastAsia="Arial" w:hAnsi="Arial" w:cs="Arial"/>
          <w:b/>
          <w:bCs/>
        </w:rPr>
      </w:pPr>
      <w:r w:rsidRPr="005954E9">
        <w:rPr>
          <w:rFonts w:ascii="Arial" w:eastAsia="Arial" w:hAnsi="Arial" w:cs="Arial"/>
          <w:b/>
          <w:bCs/>
        </w:rPr>
        <w:t>Contact:</w:t>
      </w:r>
    </w:p>
    <w:p w14:paraId="32DDC63C" w14:textId="1A7AECEB" w:rsidR="00996974" w:rsidRPr="005954E9" w:rsidRDefault="6A3DD4C9" w:rsidP="36465045">
      <w:pPr>
        <w:spacing w:after="0" w:line="257" w:lineRule="auto"/>
        <w:rPr>
          <w:rFonts w:ascii="Arial" w:hAnsi="Arial" w:cs="Arial"/>
        </w:rPr>
      </w:pPr>
      <w:r w:rsidRPr="005954E9">
        <w:rPr>
          <w:rFonts w:ascii="Arial" w:eastAsia="Arial" w:hAnsi="Arial" w:cs="Arial"/>
        </w:rPr>
        <w:t>Lauren Delgado</w:t>
      </w:r>
    </w:p>
    <w:p w14:paraId="7CFD77F8" w14:textId="7341DFA3" w:rsidR="00996974" w:rsidRPr="005954E9" w:rsidRDefault="6A3DD4C9" w:rsidP="36465045">
      <w:pPr>
        <w:spacing w:after="0" w:line="257" w:lineRule="auto"/>
        <w:rPr>
          <w:rFonts w:ascii="Arial" w:hAnsi="Arial" w:cs="Arial"/>
        </w:rPr>
      </w:pPr>
      <w:r w:rsidRPr="005954E9">
        <w:rPr>
          <w:rFonts w:ascii="Arial" w:eastAsia="Arial" w:hAnsi="Arial" w:cs="Arial"/>
        </w:rPr>
        <w:t>Habitat for Humanity Greater Orlando &amp; Osceola County</w:t>
      </w:r>
    </w:p>
    <w:p w14:paraId="6928D5A1" w14:textId="1D577ECB" w:rsidR="00996974" w:rsidRPr="005954E9" w:rsidRDefault="6A3DD4C9" w:rsidP="36465045">
      <w:pPr>
        <w:spacing w:after="0" w:line="257" w:lineRule="auto"/>
        <w:rPr>
          <w:rFonts w:ascii="Arial" w:hAnsi="Arial" w:cs="Arial"/>
        </w:rPr>
      </w:pPr>
      <w:r w:rsidRPr="005954E9">
        <w:rPr>
          <w:rFonts w:ascii="Arial" w:eastAsia="Arial" w:hAnsi="Arial" w:cs="Arial"/>
        </w:rPr>
        <w:t>407-567-0010</w:t>
      </w:r>
    </w:p>
    <w:p w14:paraId="5594C3FA" w14:textId="75A4E438" w:rsidR="00996974" w:rsidRPr="005954E9" w:rsidRDefault="00997AAE" w:rsidP="36465045">
      <w:pPr>
        <w:spacing w:after="0" w:line="257" w:lineRule="auto"/>
        <w:rPr>
          <w:rFonts w:ascii="Arial" w:hAnsi="Arial" w:cs="Arial"/>
        </w:rPr>
      </w:pPr>
      <w:hyperlink r:id="rId5">
        <w:r w:rsidR="6A3DD4C9" w:rsidRPr="005954E9">
          <w:rPr>
            <w:rStyle w:val="Hyperlink"/>
            <w:rFonts w:ascii="Arial" w:eastAsia="Arial" w:hAnsi="Arial" w:cs="Arial"/>
          </w:rPr>
          <w:t>ldelgado@habitatorlandoosceola.org</w:t>
        </w:r>
      </w:hyperlink>
    </w:p>
    <w:p w14:paraId="14FC7D30" w14:textId="6AAF2380" w:rsidR="00996974" w:rsidRPr="005954E9" w:rsidRDefault="00996974" w:rsidP="36465045">
      <w:pPr>
        <w:rPr>
          <w:rFonts w:ascii="Arial" w:hAnsi="Arial" w:cs="Arial"/>
        </w:rPr>
      </w:pPr>
    </w:p>
    <w:p w14:paraId="5D785048" w14:textId="2EB4A2EE" w:rsidR="00CB296E" w:rsidRPr="005954E9" w:rsidRDefault="00CB296E" w:rsidP="00CB296E">
      <w:pPr>
        <w:pStyle w:val="Heading1"/>
        <w:jc w:val="center"/>
        <w:rPr>
          <w:rFonts w:ascii="Arial" w:eastAsia="Arial" w:hAnsi="Arial" w:cs="Arial"/>
          <w:b/>
          <w:bCs/>
          <w:color w:val="000000" w:themeColor="text1"/>
          <w:sz w:val="22"/>
          <w:szCs w:val="22"/>
        </w:rPr>
      </w:pPr>
      <w:r w:rsidRPr="005954E9">
        <w:rPr>
          <w:rFonts w:ascii="Arial" w:eastAsia="Arial" w:hAnsi="Arial" w:cs="Arial"/>
          <w:b/>
          <w:bCs/>
          <w:color w:val="000000" w:themeColor="text1"/>
          <w:sz w:val="22"/>
          <w:szCs w:val="22"/>
        </w:rPr>
        <w:t>Habitat for Humanity Greater Orlando &amp; Osceola County and Williams Company join for Home for the Holidays build</w:t>
      </w:r>
    </w:p>
    <w:p w14:paraId="4334CF2E" w14:textId="74E4221A" w:rsidR="000A2AB4" w:rsidRPr="005954E9" w:rsidRDefault="000A2AB4" w:rsidP="3ECA02CC">
      <w:pPr>
        <w:jc w:val="center"/>
        <w:rPr>
          <w:rFonts w:ascii="Arial" w:hAnsi="Arial" w:cs="Arial"/>
          <w:i/>
          <w:iCs/>
        </w:rPr>
      </w:pPr>
      <w:r w:rsidRPr="3ECA02CC">
        <w:rPr>
          <w:rFonts w:ascii="Arial" w:hAnsi="Arial" w:cs="Arial"/>
          <w:i/>
          <w:iCs/>
        </w:rPr>
        <w:t xml:space="preserve">Local builder will construct a </w:t>
      </w:r>
      <w:r w:rsidR="00A6525D" w:rsidRPr="3ECA02CC">
        <w:rPr>
          <w:rFonts w:ascii="Arial" w:hAnsi="Arial" w:cs="Arial"/>
          <w:i/>
          <w:iCs/>
        </w:rPr>
        <w:t xml:space="preserve">Habitat Orlando &amp; Osceola </w:t>
      </w:r>
      <w:r w:rsidRPr="3ECA02CC">
        <w:rPr>
          <w:rFonts w:ascii="Arial" w:hAnsi="Arial" w:cs="Arial"/>
          <w:i/>
          <w:iCs/>
        </w:rPr>
        <w:t xml:space="preserve">home in </w:t>
      </w:r>
      <w:r w:rsidR="008C2F10" w:rsidRPr="3ECA02CC">
        <w:rPr>
          <w:rFonts w:ascii="Arial" w:hAnsi="Arial" w:cs="Arial"/>
          <w:i/>
          <w:iCs/>
        </w:rPr>
        <w:t>two</w:t>
      </w:r>
      <w:r w:rsidRPr="3ECA02CC">
        <w:rPr>
          <w:rFonts w:ascii="Arial" w:hAnsi="Arial" w:cs="Arial"/>
          <w:i/>
          <w:iCs/>
        </w:rPr>
        <w:t xml:space="preserve"> weeks</w:t>
      </w:r>
      <w:r w:rsidR="00A6525D" w:rsidRPr="3ECA02CC">
        <w:rPr>
          <w:rFonts w:ascii="Arial" w:hAnsi="Arial" w:cs="Arial"/>
          <w:i/>
          <w:iCs/>
        </w:rPr>
        <w:t>, Nov. 30</w:t>
      </w:r>
      <w:r w:rsidR="54DBA4F7" w:rsidRPr="3ECA02CC">
        <w:rPr>
          <w:rFonts w:ascii="Arial" w:hAnsi="Arial" w:cs="Arial"/>
          <w:i/>
          <w:iCs/>
        </w:rPr>
        <w:t xml:space="preserve"> </w:t>
      </w:r>
      <w:r w:rsidR="00A6525D" w:rsidRPr="3ECA02CC">
        <w:rPr>
          <w:rFonts w:ascii="Arial" w:hAnsi="Arial" w:cs="Arial"/>
          <w:i/>
          <w:iCs/>
        </w:rPr>
        <w:t>-</w:t>
      </w:r>
      <w:r w:rsidR="4F543A4C" w:rsidRPr="3ECA02CC">
        <w:rPr>
          <w:rFonts w:ascii="Arial" w:hAnsi="Arial" w:cs="Arial"/>
          <w:i/>
          <w:iCs/>
        </w:rPr>
        <w:t xml:space="preserve"> </w:t>
      </w:r>
      <w:r w:rsidR="00A6525D" w:rsidRPr="3ECA02CC">
        <w:rPr>
          <w:rFonts w:ascii="Arial" w:hAnsi="Arial" w:cs="Arial"/>
          <w:i/>
          <w:iCs/>
        </w:rPr>
        <w:t>Dec. 14</w:t>
      </w:r>
      <w:r w:rsidR="048CAF33" w:rsidRPr="3ECA02CC">
        <w:rPr>
          <w:rFonts w:ascii="Arial" w:hAnsi="Arial" w:cs="Arial"/>
          <w:i/>
          <w:iCs/>
        </w:rPr>
        <w:t>.</w:t>
      </w:r>
    </w:p>
    <w:p w14:paraId="6CB2C11B" w14:textId="62093344" w:rsidR="008C2F10" w:rsidRPr="00486736" w:rsidRDefault="00C822A7" w:rsidP="00C822A7">
      <w:pPr>
        <w:rPr>
          <w:rFonts w:ascii="Arial" w:hAnsi="Arial" w:cs="Arial"/>
          <w:b/>
          <w:bCs/>
        </w:rPr>
      </w:pPr>
      <w:r w:rsidRPr="3ECA02CC">
        <w:rPr>
          <w:rFonts w:ascii="Arial" w:hAnsi="Arial" w:cs="Arial"/>
        </w:rPr>
        <w:t>ORLANDO, Fla. (</w:t>
      </w:r>
      <w:r w:rsidR="008C2F10" w:rsidRPr="3ECA02CC">
        <w:rPr>
          <w:rFonts w:ascii="Arial" w:hAnsi="Arial" w:cs="Arial"/>
        </w:rPr>
        <w:t>November 23, 2020</w:t>
      </w:r>
      <w:r w:rsidRPr="3ECA02CC">
        <w:rPr>
          <w:rFonts w:ascii="Arial" w:hAnsi="Arial" w:cs="Arial"/>
        </w:rPr>
        <w:t xml:space="preserve">) – Habitat for Humanity Greater Orlando &amp; Osceola County is partnering with </w:t>
      </w:r>
      <w:r w:rsidR="008C2F10" w:rsidRPr="3ECA02CC">
        <w:rPr>
          <w:rFonts w:ascii="Arial" w:hAnsi="Arial" w:cs="Arial"/>
        </w:rPr>
        <w:t xml:space="preserve">Williams Company to build a safe, </w:t>
      </w:r>
      <w:r w:rsidRPr="3ECA02CC">
        <w:rPr>
          <w:rFonts w:ascii="Arial" w:hAnsi="Arial" w:cs="Arial"/>
        </w:rPr>
        <w:t xml:space="preserve">affordable home for </w:t>
      </w:r>
      <w:r w:rsidR="008C2F10" w:rsidRPr="3ECA02CC">
        <w:rPr>
          <w:rFonts w:ascii="Arial" w:hAnsi="Arial" w:cs="Arial"/>
        </w:rPr>
        <w:t xml:space="preserve">a </w:t>
      </w:r>
      <w:r w:rsidRPr="3ECA02CC">
        <w:rPr>
          <w:rFonts w:ascii="Arial" w:hAnsi="Arial" w:cs="Arial"/>
        </w:rPr>
        <w:t>future Habitat homeowner</w:t>
      </w:r>
      <w:r w:rsidR="3170B195" w:rsidRPr="3ECA02CC">
        <w:rPr>
          <w:rFonts w:ascii="Arial" w:hAnsi="Arial" w:cs="Arial"/>
        </w:rPr>
        <w:t xml:space="preserve">. </w:t>
      </w:r>
      <w:r w:rsidR="3170B195" w:rsidRPr="00615A6F">
        <w:rPr>
          <w:rFonts w:ascii="Arial" w:hAnsi="Arial" w:cs="Arial"/>
          <w:b/>
          <w:bCs/>
        </w:rPr>
        <w:t xml:space="preserve">The build, which will take place in Orlando, is expected to be completed </w:t>
      </w:r>
      <w:r w:rsidRPr="00615A6F">
        <w:rPr>
          <w:rFonts w:ascii="Arial" w:hAnsi="Arial" w:cs="Arial"/>
          <w:b/>
          <w:bCs/>
        </w:rPr>
        <w:t>in</w:t>
      </w:r>
      <w:r w:rsidRPr="3ECA02CC">
        <w:rPr>
          <w:rFonts w:ascii="Arial" w:hAnsi="Arial" w:cs="Arial"/>
        </w:rPr>
        <w:t xml:space="preserve"> </w:t>
      </w:r>
      <w:r w:rsidRPr="00486736">
        <w:rPr>
          <w:rFonts w:ascii="Arial" w:hAnsi="Arial" w:cs="Arial"/>
          <w:b/>
          <w:bCs/>
        </w:rPr>
        <w:t xml:space="preserve">just </w:t>
      </w:r>
      <w:r w:rsidR="008C2F10" w:rsidRPr="00486736">
        <w:rPr>
          <w:rFonts w:ascii="Arial" w:hAnsi="Arial" w:cs="Arial"/>
          <w:b/>
          <w:bCs/>
        </w:rPr>
        <w:t>two weeks</w:t>
      </w:r>
      <w:r w:rsidRPr="00486736">
        <w:rPr>
          <w:rFonts w:ascii="Arial" w:hAnsi="Arial" w:cs="Arial"/>
          <w:b/>
          <w:bCs/>
        </w:rPr>
        <w:t xml:space="preserve">. </w:t>
      </w:r>
    </w:p>
    <w:p w14:paraId="2ECE496E" w14:textId="249245BA" w:rsidR="29E39D19" w:rsidRDefault="29E39D19" w:rsidP="3ECA02CC">
      <w:pPr>
        <w:rPr>
          <w:rFonts w:ascii="Arial" w:hAnsi="Arial" w:cs="Arial"/>
        </w:rPr>
      </w:pPr>
      <w:r w:rsidRPr="3ECA02CC">
        <w:rPr>
          <w:rFonts w:ascii="Arial" w:hAnsi="Arial" w:cs="Arial"/>
        </w:rPr>
        <w:t>“In this uncertain time, a safe, comfortable home has become even more important,” said Catherine Steck McManus, President and CEO of Habitat Orlando &amp; Osceola. “By providing the labor, funding and materials, Williams Company allows our nonprofit to welcome even more local people home. We are grateful for this partnership with Williams Company, their subcontractors, our event sponsor, PNC Bank, our partners and Orange County.”</w:t>
      </w:r>
    </w:p>
    <w:p w14:paraId="0D02566D" w14:textId="14E347D1" w:rsidR="00C822A7" w:rsidRDefault="008C2F10" w:rsidP="3ECA02CC">
      <w:pPr>
        <w:rPr>
          <w:rFonts w:ascii="Arial" w:hAnsi="Arial" w:cs="Arial"/>
        </w:rPr>
      </w:pPr>
      <w:r w:rsidRPr="3ECA02CC">
        <w:rPr>
          <w:rFonts w:ascii="Arial" w:hAnsi="Arial" w:cs="Arial"/>
        </w:rPr>
        <w:t>Home for the Holidays will begin</w:t>
      </w:r>
      <w:r w:rsidR="00C822A7" w:rsidRPr="3ECA02CC">
        <w:rPr>
          <w:rFonts w:ascii="Arial" w:hAnsi="Arial" w:cs="Arial"/>
        </w:rPr>
        <w:t xml:space="preserve"> next week starting with </w:t>
      </w:r>
      <w:r w:rsidR="001435F2" w:rsidRPr="3ECA02CC">
        <w:rPr>
          <w:rFonts w:ascii="Arial" w:hAnsi="Arial" w:cs="Arial"/>
        </w:rPr>
        <w:t>a</w:t>
      </w:r>
      <w:r w:rsidR="00C822A7" w:rsidRPr="3ECA02CC">
        <w:rPr>
          <w:rFonts w:ascii="Arial" w:hAnsi="Arial" w:cs="Arial"/>
        </w:rPr>
        <w:t xml:space="preserve"> kickoff </w:t>
      </w:r>
      <w:r w:rsidR="001435F2" w:rsidRPr="3ECA02CC">
        <w:rPr>
          <w:rFonts w:ascii="Arial" w:hAnsi="Arial" w:cs="Arial"/>
        </w:rPr>
        <w:t xml:space="preserve">ceremony on </w:t>
      </w:r>
      <w:r w:rsidR="00C822A7" w:rsidRPr="3ECA02CC">
        <w:rPr>
          <w:rFonts w:ascii="Arial" w:hAnsi="Arial" w:cs="Arial"/>
        </w:rPr>
        <w:t xml:space="preserve">Monday, </w:t>
      </w:r>
      <w:r w:rsidRPr="3ECA02CC">
        <w:rPr>
          <w:rFonts w:ascii="Arial" w:hAnsi="Arial" w:cs="Arial"/>
        </w:rPr>
        <w:t>Nov</w:t>
      </w:r>
      <w:r w:rsidR="008A26C0" w:rsidRPr="3ECA02CC">
        <w:rPr>
          <w:rFonts w:ascii="Arial" w:hAnsi="Arial" w:cs="Arial"/>
        </w:rPr>
        <w:t>ember</w:t>
      </w:r>
      <w:r w:rsidRPr="3ECA02CC">
        <w:rPr>
          <w:rFonts w:ascii="Arial" w:hAnsi="Arial" w:cs="Arial"/>
        </w:rPr>
        <w:t xml:space="preserve"> </w:t>
      </w:r>
      <w:r w:rsidR="001625BC" w:rsidRPr="3ECA02CC">
        <w:rPr>
          <w:rFonts w:ascii="Arial" w:hAnsi="Arial" w:cs="Arial"/>
        </w:rPr>
        <w:t>30</w:t>
      </w:r>
      <w:r w:rsidR="00C822A7" w:rsidRPr="3ECA02CC">
        <w:rPr>
          <w:rFonts w:ascii="Arial" w:hAnsi="Arial" w:cs="Arial"/>
        </w:rPr>
        <w:t xml:space="preserve"> at 7 a.m. The build site is located at Silver Pines Pointe in the Pine Hills area of Orlando, </w:t>
      </w:r>
      <w:r w:rsidR="008176E0" w:rsidRPr="3ECA02CC">
        <w:rPr>
          <w:rFonts w:ascii="Arial" w:hAnsi="Arial" w:cs="Arial"/>
        </w:rPr>
        <w:t>5604 Bogie Court</w:t>
      </w:r>
      <w:r w:rsidR="00C822A7" w:rsidRPr="3ECA02CC">
        <w:rPr>
          <w:rFonts w:ascii="Arial" w:hAnsi="Arial" w:cs="Arial"/>
        </w:rPr>
        <w:t>.</w:t>
      </w:r>
    </w:p>
    <w:p w14:paraId="4801630C" w14:textId="24F9AEED" w:rsidR="00C822A7" w:rsidRDefault="5F4D0AC1" w:rsidP="3ECA02CC">
      <w:pPr>
        <w:rPr>
          <w:rFonts w:ascii="Arial" w:hAnsi="Arial" w:cs="Arial"/>
        </w:rPr>
      </w:pPr>
      <w:r w:rsidRPr="3ECA02CC">
        <w:rPr>
          <w:rFonts w:ascii="Arial" w:hAnsi="Arial" w:cs="Arial"/>
        </w:rPr>
        <w:t>Williams Company and its subcontractors will donate the necessary building materials, supplies and labor for the two</w:t>
      </w:r>
      <w:r w:rsidR="7DA4CA79" w:rsidRPr="3ECA02CC">
        <w:rPr>
          <w:rFonts w:ascii="Arial" w:hAnsi="Arial" w:cs="Arial"/>
        </w:rPr>
        <w:t>-week</w:t>
      </w:r>
      <w:r w:rsidRPr="3ECA02CC">
        <w:rPr>
          <w:rFonts w:ascii="Arial" w:hAnsi="Arial" w:cs="Arial"/>
        </w:rPr>
        <w:t xml:space="preserve"> event to help change the lives of a local family who will be calling Silver Pines Pointe home. </w:t>
      </w:r>
    </w:p>
    <w:p w14:paraId="19B87FA2" w14:textId="3D489253" w:rsidR="00997AAE" w:rsidRDefault="00997AAE" w:rsidP="3ECA02CC">
      <w:pPr>
        <w:rPr>
          <w:rFonts w:ascii="Arial" w:hAnsi="Arial" w:cs="Arial"/>
        </w:rPr>
      </w:pPr>
      <w:r w:rsidRPr="00997AAE">
        <w:rPr>
          <w:rFonts w:ascii="Arial" w:hAnsi="Arial" w:cs="Arial"/>
        </w:rPr>
        <w:t>“Proudly, for 100 years, we have honored our founder, J.J. Williams, passion for being a socially responsible firm and supporting our local communities</w:t>
      </w:r>
      <w:r>
        <w:rPr>
          <w:rFonts w:ascii="Arial" w:hAnsi="Arial" w:cs="Arial"/>
        </w:rPr>
        <w:t xml:space="preserve">,” said </w:t>
      </w:r>
      <w:r w:rsidRPr="00997AAE">
        <w:rPr>
          <w:rFonts w:ascii="Arial" w:hAnsi="Arial" w:cs="Arial"/>
        </w:rPr>
        <w:t>Matt Olberding, Divisional Manager of Williams Company</w:t>
      </w:r>
      <w:r>
        <w:rPr>
          <w:rFonts w:ascii="Arial" w:hAnsi="Arial" w:cs="Arial"/>
        </w:rPr>
        <w:t>.</w:t>
      </w:r>
      <w:r w:rsidRPr="00997AAE">
        <w:rPr>
          <w:rFonts w:ascii="Arial" w:hAnsi="Arial" w:cs="Arial"/>
        </w:rPr>
        <w:t xml:space="preserve"> </w:t>
      </w:r>
      <w:r>
        <w:rPr>
          <w:rFonts w:ascii="Arial" w:hAnsi="Arial" w:cs="Arial"/>
        </w:rPr>
        <w:t>“</w:t>
      </w:r>
      <w:r w:rsidRPr="00997AAE">
        <w:rPr>
          <w:rFonts w:ascii="Arial" w:hAnsi="Arial" w:cs="Arial"/>
        </w:rPr>
        <w:t>We are excited to share our knowledge and skills to build a new home for the Holidays</w:t>
      </w:r>
      <w:r>
        <w:rPr>
          <w:rFonts w:ascii="Arial" w:hAnsi="Arial" w:cs="Arial"/>
        </w:rPr>
        <w:t>!”</w:t>
      </w:r>
    </w:p>
    <w:p w14:paraId="3736573D" w14:textId="513176CF" w:rsidR="00C822A7" w:rsidRDefault="00C822A7" w:rsidP="00C822A7">
      <w:pPr>
        <w:rPr>
          <w:rFonts w:ascii="Arial" w:hAnsi="Arial" w:cs="Arial"/>
        </w:rPr>
      </w:pPr>
      <w:r w:rsidRPr="3ECA02CC">
        <w:rPr>
          <w:rFonts w:ascii="Arial" w:hAnsi="Arial" w:cs="Arial"/>
        </w:rPr>
        <w:t>Silver Pines Pointe is Habitat Orlando &amp; Osceola’s fourth planned community</w:t>
      </w:r>
      <w:r w:rsidR="7505003C" w:rsidRPr="3ECA02CC">
        <w:rPr>
          <w:rFonts w:ascii="Arial" w:hAnsi="Arial" w:cs="Arial"/>
        </w:rPr>
        <w:t>. It</w:t>
      </w:r>
      <w:r w:rsidRPr="3ECA02CC">
        <w:rPr>
          <w:rFonts w:ascii="Arial" w:hAnsi="Arial" w:cs="Arial"/>
        </w:rPr>
        <w:t xml:space="preserve"> will feature 58 homes upon its completion next year. The single-family homes range from three to four bedrooms, are green-certified</w:t>
      </w:r>
      <w:r w:rsidR="16188949" w:rsidRPr="3ECA02CC">
        <w:rPr>
          <w:rFonts w:ascii="Arial" w:hAnsi="Arial" w:cs="Arial"/>
        </w:rPr>
        <w:t xml:space="preserve">, </w:t>
      </w:r>
      <w:r w:rsidRPr="3ECA02CC">
        <w:rPr>
          <w:rFonts w:ascii="Arial" w:hAnsi="Arial" w:cs="Arial"/>
        </w:rPr>
        <w:t>and include energy</w:t>
      </w:r>
      <w:r w:rsidR="001435F2" w:rsidRPr="3ECA02CC">
        <w:rPr>
          <w:rFonts w:ascii="Arial" w:hAnsi="Arial" w:cs="Arial"/>
        </w:rPr>
        <w:t>-</w:t>
      </w:r>
      <w:r w:rsidRPr="3ECA02CC">
        <w:rPr>
          <w:rFonts w:ascii="Arial" w:hAnsi="Arial" w:cs="Arial"/>
        </w:rPr>
        <w:t>efficient appliances.</w:t>
      </w:r>
    </w:p>
    <w:p w14:paraId="5DFBEB4B" w14:textId="4736F358" w:rsidR="6F5B748F" w:rsidRDefault="6F5B748F" w:rsidP="3ECA02CC">
      <w:pPr>
        <w:rPr>
          <w:rFonts w:ascii="Arial" w:hAnsi="Arial" w:cs="Arial"/>
        </w:rPr>
      </w:pPr>
      <w:r w:rsidRPr="3ECA02CC">
        <w:rPr>
          <w:rFonts w:ascii="Arial" w:hAnsi="Arial" w:cs="Arial"/>
        </w:rPr>
        <w:t xml:space="preserve">PNC Bank will sponsor the kick-off event. Other Habitat Orlando &amp; Osceola partners include Coca-Cola Beverages Florida, Mid Florida Materials, Nest, Schneider Electric, Valspar, Westinghouse Electric Corporation and Zurn.  </w:t>
      </w:r>
    </w:p>
    <w:p w14:paraId="614DE08C" w14:textId="703C899D" w:rsidR="00996974" w:rsidRPr="005954E9" w:rsidRDefault="76C91B63" w:rsidP="36465045">
      <w:pPr>
        <w:pStyle w:val="Heading1"/>
        <w:rPr>
          <w:rFonts w:ascii="Arial" w:eastAsia="Arial" w:hAnsi="Arial" w:cs="Arial"/>
          <w:b/>
          <w:bCs/>
          <w:color w:val="000000" w:themeColor="text1"/>
          <w:sz w:val="22"/>
          <w:szCs w:val="22"/>
        </w:rPr>
      </w:pPr>
      <w:r w:rsidRPr="005954E9">
        <w:rPr>
          <w:rFonts w:ascii="Arial" w:eastAsia="Arial" w:hAnsi="Arial" w:cs="Arial"/>
          <w:b/>
          <w:bCs/>
          <w:color w:val="000000" w:themeColor="text1"/>
          <w:sz w:val="22"/>
          <w:szCs w:val="22"/>
        </w:rPr>
        <w:t xml:space="preserve">About Habitat for Humanity Greater Orlando &amp; Osceola County </w:t>
      </w:r>
    </w:p>
    <w:p w14:paraId="23765D19" w14:textId="3EA05919" w:rsidR="00996974" w:rsidRPr="005954E9" w:rsidRDefault="76C91B63" w:rsidP="36465045">
      <w:pPr>
        <w:rPr>
          <w:rFonts w:ascii="Arial" w:eastAsia="Arial" w:hAnsi="Arial" w:cs="Arial"/>
        </w:rPr>
      </w:pPr>
      <w:r w:rsidRPr="005954E9">
        <w:rPr>
          <w:rFonts w:ascii="Arial" w:eastAsia="Arial" w:hAnsi="Arial" w:cs="Arial"/>
        </w:rPr>
        <w:t xml:space="preserve">Driven by a vision that everyone deserves a safe place to live, Habitat for Humanity Greater Orlando &amp; Osceola County builds affordable housing, revitalizes neighborhoods and strengthens communities. Families and individuals in need of a hand up partner with Habitat Orlando &amp; Osceola to build or improve a place they call home. Habitat homeowners help build their own homes alongside volunteers and pay an affordable mortgage. Working together by </w:t>
      </w:r>
      <w:r w:rsidRPr="005954E9">
        <w:rPr>
          <w:rFonts w:ascii="Arial" w:eastAsia="Arial" w:hAnsi="Arial" w:cs="Arial"/>
        </w:rPr>
        <w:lastRenderedPageBreak/>
        <w:t xml:space="preserve">providing financial support, volunteering or becoming an advocate, everyone can help advance access to safe, decent and affordable homes. Help us make the </w:t>
      </w:r>
      <w:hyperlink r:id="rId6">
        <w:r w:rsidRPr="005954E9">
          <w:rPr>
            <w:rStyle w:val="Hyperlink"/>
            <w:rFonts w:ascii="Arial" w:eastAsia="Arial" w:hAnsi="Arial" w:cs="Arial"/>
          </w:rPr>
          <w:t>#CostofHome</w:t>
        </w:r>
      </w:hyperlink>
      <w:r w:rsidRPr="005954E9">
        <w:rPr>
          <w:rFonts w:ascii="Arial" w:eastAsia="Arial" w:hAnsi="Arial" w:cs="Arial"/>
        </w:rPr>
        <w:t xml:space="preserve"> something we </w:t>
      </w:r>
      <w:r w:rsidRPr="005954E9">
        <w:rPr>
          <w:rFonts w:ascii="Arial" w:eastAsia="Arial" w:hAnsi="Arial" w:cs="Arial"/>
          <w:i/>
          <w:iCs/>
        </w:rPr>
        <w:t xml:space="preserve">all </w:t>
      </w:r>
      <w:r w:rsidRPr="005954E9">
        <w:rPr>
          <w:rFonts w:ascii="Arial" w:eastAsia="Arial" w:hAnsi="Arial" w:cs="Arial"/>
        </w:rPr>
        <w:t xml:space="preserve">can afford. </w:t>
      </w:r>
    </w:p>
    <w:p w14:paraId="2C751EB8" w14:textId="53BCCA55" w:rsidR="00996974" w:rsidRPr="005954E9" w:rsidRDefault="76C91B63" w:rsidP="36465045">
      <w:pPr>
        <w:rPr>
          <w:rFonts w:ascii="Arial" w:eastAsia="Arial" w:hAnsi="Arial" w:cs="Arial"/>
          <w:color w:val="00B0F0"/>
        </w:rPr>
      </w:pPr>
      <w:r w:rsidRPr="3ECA02CC">
        <w:rPr>
          <w:rFonts w:ascii="Arial" w:eastAsia="Arial" w:hAnsi="Arial" w:cs="Arial"/>
        </w:rPr>
        <w:t xml:space="preserve">Habitat Orlando &amp; Osceola is one of </w:t>
      </w:r>
      <w:r w:rsidRPr="3ECA02CC">
        <w:rPr>
          <w:rFonts w:ascii="Arial" w:eastAsia="Arial" w:hAnsi="Arial" w:cs="Arial"/>
          <w:color w:val="000000" w:themeColor="text1"/>
        </w:rPr>
        <w:t xml:space="preserve">Habitat for Humanity International’s affiliates working in </w:t>
      </w:r>
      <w:r w:rsidRPr="3ECA02CC">
        <w:rPr>
          <w:rFonts w:ascii="Arial" w:eastAsia="Arial" w:hAnsi="Arial" w:cs="Arial"/>
        </w:rPr>
        <w:t xml:space="preserve">nearly 1,400 communities throughout the United States and in more than 70 counties. To learn more, visit </w:t>
      </w:r>
      <w:hyperlink r:id="rId7">
        <w:r w:rsidRPr="3ECA02CC">
          <w:rPr>
            <w:rStyle w:val="Hyperlink"/>
            <w:rFonts w:ascii="Arial" w:eastAsia="Arial" w:hAnsi="Arial" w:cs="Arial"/>
          </w:rPr>
          <w:t>habitatorlandoosceola.org,</w:t>
        </w:r>
      </w:hyperlink>
      <w:r w:rsidRPr="3ECA02CC">
        <w:rPr>
          <w:rFonts w:ascii="Arial" w:eastAsia="Arial" w:hAnsi="Arial" w:cs="Arial"/>
          <w:color w:val="00B0F0"/>
        </w:rPr>
        <w:t xml:space="preserve"> </w:t>
      </w:r>
      <w:r w:rsidRPr="3ECA02CC">
        <w:rPr>
          <w:rFonts w:ascii="Arial" w:eastAsia="Arial" w:hAnsi="Arial" w:cs="Arial"/>
        </w:rPr>
        <w:t xml:space="preserve">like us on </w:t>
      </w:r>
      <w:hyperlink r:id="rId8">
        <w:r w:rsidRPr="3ECA02CC">
          <w:rPr>
            <w:rStyle w:val="Hyperlink"/>
            <w:rFonts w:ascii="Arial" w:eastAsia="Arial" w:hAnsi="Arial" w:cs="Arial"/>
          </w:rPr>
          <w:t xml:space="preserve">Facebook/habitatorlandoosceola </w:t>
        </w:r>
      </w:hyperlink>
      <w:r w:rsidRPr="3ECA02CC">
        <w:rPr>
          <w:rFonts w:ascii="Arial" w:eastAsia="Arial" w:hAnsi="Arial" w:cs="Arial"/>
        </w:rPr>
        <w:t>and follow us on Twitter</w:t>
      </w:r>
      <w:hyperlink r:id="rId9">
        <w:r w:rsidRPr="3ECA02CC">
          <w:rPr>
            <w:rStyle w:val="Hyperlink"/>
            <w:rFonts w:ascii="Arial" w:eastAsia="Arial" w:hAnsi="Arial" w:cs="Arial"/>
          </w:rPr>
          <w:t xml:space="preserve"> </w:t>
        </w:r>
      </w:hyperlink>
      <w:r w:rsidRPr="3ECA02CC">
        <w:rPr>
          <w:rFonts w:ascii="Arial" w:eastAsia="Arial" w:hAnsi="Arial" w:cs="Arial"/>
          <w:color w:val="00B0F0"/>
          <w:u w:val="single"/>
        </w:rPr>
        <w:t>@HabitatOrlOsc</w:t>
      </w:r>
      <w:r w:rsidRPr="3ECA02CC">
        <w:rPr>
          <w:rFonts w:ascii="Arial" w:eastAsia="Arial" w:hAnsi="Arial" w:cs="Arial"/>
          <w:color w:val="00B0F0"/>
        </w:rPr>
        <w:t>.</w:t>
      </w:r>
    </w:p>
    <w:p w14:paraId="2939DD43" w14:textId="2CF4CC14" w:rsidR="3D70BF77" w:rsidRDefault="3D70BF77" w:rsidP="3ECA02CC">
      <w:pPr>
        <w:spacing w:after="0" w:afterAutospacing="1"/>
        <w:rPr>
          <w:rFonts w:ascii="Arial" w:eastAsia="Arial" w:hAnsi="Arial" w:cs="Arial"/>
          <w:b/>
          <w:bCs/>
        </w:rPr>
      </w:pPr>
      <w:r w:rsidRPr="3ECA02CC">
        <w:rPr>
          <w:rFonts w:ascii="Arial" w:eastAsia="Arial" w:hAnsi="Arial" w:cs="Arial"/>
          <w:b/>
          <w:bCs/>
        </w:rPr>
        <w:t>About Williams Company</w:t>
      </w:r>
    </w:p>
    <w:p w14:paraId="7BE3810E" w14:textId="6542289F" w:rsidR="3D70BF77" w:rsidRDefault="3D70BF77" w:rsidP="3ECA02CC">
      <w:pPr>
        <w:spacing w:after="0" w:afterAutospacing="1"/>
        <w:rPr>
          <w:rFonts w:ascii="Arial" w:eastAsia="Arial" w:hAnsi="Arial" w:cs="Arial"/>
        </w:rPr>
      </w:pPr>
      <w:r w:rsidRPr="3ECA02CC">
        <w:rPr>
          <w:rFonts w:ascii="Arial" w:eastAsia="Arial" w:hAnsi="Arial" w:cs="Arial"/>
        </w:rPr>
        <w:t xml:space="preserve">Williams Company is currently celebrating its 100th anniversary and is a 100% employee-owned company. The company's operating units include Williams Company Building Division, Williams Company Southeast, and Williams Company Tampa. Licensed in 13 states from Texas to Maryland, Williams Company specializes in educational, industrial, retail, interior, senior living, theme, religious, and office building projects. For more information, visit </w:t>
      </w:r>
      <w:hyperlink r:id="rId10">
        <w:r w:rsidRPr="3ECA02CC">
          <w:rPr>
            <w:rStyle w:val="Hyperlink"/>
            <w:rFonts w:ascii="Arial" w:eastAsia="Arial" w:hAnsi="Arial" w:cs="Arial"/>
          </w:rPr>
          <w:t>www.williamsco.com</w:t>
        </w:r>
      </w:hyperlink>
      <w:r w:rsidRPr="3ECA02CC">
        <w:rPr>
          <w:rFonts w:ascii="Arial" w:eastAsia="Arial" w:hAnsi="Arial" w:cs="Arial"/>
        </w:rPr>
        <w:t>.</w:t>
      </w:r>
    </w:p>
    <w:p w14:paraId="0EB635CC" w14:textId="1B76E8B6" w:rsidR="3ECA02CC" w:rsidRDefault="3ECA02CC" w:rsidP="3ECA02CC">
      <w:pPr>
        <w:rPr>
          <w:rFonts w:ascii="Arial" w:eastAsia="Arial" w:hAnsi="Arial" w:cs="Arial"/>
          <w:color w:val="00B0F0"/>
        </w:rPr>
      </w:pPr>
    </w:p>
    <w:p w14:paraId="22843DCE" w14:textId="077B8884" w:rsidR="00996974" w:rsidRPr="005954E9" w:rsidRDefault="76C91B63" w:rsidP="36465045">
      <w:pPr>
        <w:rPr>
          <w:rFonts w:ascii="Arial" w:eastAsia="Arial" w:hAnsi="Arial" w:cs="Arial"/>
          <w:color w:val="000000" w:themeColor="text1"/>
        </w:rPr>
      </w:pPr>
      <w:r w:rsidRPr="005954E9">
        <w:rPr>
          <w:rFonts w:ascii="Arial" w:eastAsia="Arial" w:hAnsi="Arial" w:cs="Arial"/>
          <w:color w:val="000000" w:themeColor="text1"/>
        </w:rPr>
        <w:t xml:space="preserve"> </w:t>
      </w:r>
    </w:p>
    <w:p w14:paraId="669B15B8" w14:textId="319E7C6A" w:rsidR="00996974" w:rsidRPr="005954E9" w:rsidRDefault="76C91B63" w:rsidP="36465045">
      <w:pPr>
        <w:jc w:val="center"/>
        <w:rPr>
          <w:rFonts w:ascii="Arial" w:eastAsia="Arial" w:hAnsi="Arial" w:cs="Arial"/>
          <w:color w:val="000000" w:themeColor="text1"/>
        </w:rPr>
      </w:pPr>
      <w:r w:rsidRPr="005954E9">
        <w:rPr>
          <w:rFonts w:ascii="Arial" w:eastAsia="Arial" w:hAnsi="Arial" w:cs="Arial"/>
          <w:color w:val="000000" w:themeColor="text1"/>
        </w:rPr>
        <w:t>###</w:t>
      </w:r>
    </w:p>
    <w:p w14:paraId="2C078E63" w14:textId="704EEE0B" w:rsidR="00996974" w:rsidRPr="005954E9" w:rsidRDefault="00996974" w:rsidP="36465045">
      <w:pPr>
        <w:rPr>
          <w:rFonts w:ascii="Arial" w:eastAsia="Arial" w:hAnsi="Arial" w:cs="Arial"/>
        </w:rPr>
      </w:pPr>
    </w:p>
    <w:sectPr w:rsidR="00996974" w:rsidRPr="0059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B32DB9"/>
    <w:rsid w:val="00090DFF"/>
    <w:rsid w:val="000A2AB4"/>
    <w:rsid w:val="001435F2"/>
    <w:rsid w:val="001625BC"/>
    <w:rsid w:val="00234D8F"/>
    <w:rsid w:val="00235902"/>
    <w:rsid w:val="00240FC4"/>
    <w:rsid w:val="00353399"/>
    <w:rsid w:val="00436952"/>
    <w:rsid w:val="00462BF6"/>
    <w:rsid w:val="00486736"/>
    <w:rsid w:val="005424F0"/>
    <w:rsid w:val="0058763F"/>
    <w:rsid w:val="005924C8"/>
    <w:rsid w:val="005954E9"/>
    <w:rsid w:val="00615A6F"/>
    <w:rsid w:val="00652F2C"/>
    <w:rsid w:val="006B1416"/>
    <w:rsid w:val="006B6580"/>
    <w:rsid w:val="0073194A"/>
    <w:rsid w:val="008176E0"/>
    <w:rsid w:val="0082725E"/>
    <w:rsid w:val="008A26C0"/>
    <w:rsid w:val="008C2F10"/>
    <w:rsid w:val="008D3C1D"/>
    <w:rsid w:val="00996974"/>
    <w:rsid w:val="00997AAE"/>
    <w:rsid w:val="00A6525D"/>
    <w:rsid w:val="00B82235"/>
    <w:rsid w:val="00B915C4"/>
    <w:rsid w:val="00BA3B0E"/>
    <w:rsid w:val="00C822A7"/>
    <w:rsid w:val="00CB296E"/>
    <w:rsid w:val="00D07ECF"/>
    <w:rsid w:val="00D50871"/>
    <w:rsid w:val="00DD2EFA"/>
    <w:rsid w:val="00E20BFD"/>
    <w:rsid w:val="00E357C0"/>
    <w:rsid w:val="00E360F7"/>
    <w:rsid w:val="00EC4D94"/>
    <w:rsid w:val="00EE5D63"/>
    <w:rsid w:val="00EE5F70"/>
    <w:rsid w:val="00F27D4B"/>
    <w:rsid w:val="00F47BC4"/>
    <w:rsid w:val="00FE21D6"/>
    <w:rsid w:val="02560F6A"/>
    <w:rsid w:val="03ABF61C"/>
    <w:rsid w:val="048CAF33"/>
    <w:rsid w:val="05F0E432"/>
    <w:rsid w:val="0CB38906"/>
    <w:rsid w:val="1550771C"/>
    <w:rsid w:val="16188949"/>
    <w:rsid w:val="17F7F07D"/>
    <w:rsid w:val="186EAA4B"/>
    <w:rsid w:val="1B1C2B59"/>
    <w:rsid w:val="1B82BFCC"/>
    <w:rsid w:val="1C564601"/>
    <w:rsid w:val="1DB2E0EF"/>
    <w:rsid w:val="1FD99B4D"/>
    <w:rsid w:val="29E39D19"/>
    <w:rsid w:val="2C53416E"/>
    <w:rsid w:val="3170B195"/>
    <w:rsid w:val="31EB98A4"/>
    <w:rsid w:val="328BCEC3"/>
    <w:rsid w:val="33EC1416"/>
    <w:rsid w:val="343A0CA5"/>
    <w:rsid w:val="36465045"/>
    <w:rsid w:val="366623D8"/>
    <w:rsid w:val="3C44226B"/>
    <w:rsid w:val="3D70BF77"/>
    <w:rsid w:val="3ECA02CC"/>
    <w:rsid w:val="40F21DF0"/>
    <w:rsid w:val="42BBCD03"/>
    <w:rsid w:val="449039C8"/>
    <w:rsid w:val="4B3FBBFE"/>
    <w:rsid w:val="4B450579"/>
    <w:rsid w:val="4E30286C"/>
    <w:rsid w:val="4F543A4C"/>
    <w:rsid w:val="4F98FD00"/>
    <w:rsid w:val="50C03D78"/>
    <w:rsid w:val="510D0717"/>
    <w:rsid w:val="529674FE"/>
    <w:rsid w:val="54DBA4F7"/>
    <w:rsid w:val="56E4E557"/>
    <w:rsid w:val="5A296301"/>
    <w:rsid w:val="5A7762F1"/>
    <w:rsid w:val="5C5C6CA1"/>
    <w:rsid w:val="5E3E94B7"/>
    <w:rsid w:val="5F4D0AC1"/>
    <w:rsid w:val="5FB25C91"/>
    <w:rsid w:val="615E724F"/>
    <w:rsid w:val="62B32DB9"/>
    <w:rsid w:val="68DFF886"/>
    <w:rsid w:val="6A3DD4C9"/>
    <w:rsid w:val="6D0F5FE1"/>
    <w:rsid w:val="6E11EA77"/>
    <w:rsid w:val="6EADDA01"/>
    <w:rsid w:val="6F5B748F"/>
    <w:rsid w:val="72B4A19C"/>
    <w:rsid w:val="73F3B472"/>
    <w:rsid w:val="7505003C"/>
    <w:rsid w:val="76C91B63"/>
    <w:rsid w:val="77240021"/>
    <w:rsid w:val="7DA4C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2DB9"/>
  <w15:chartTrackingRefBased/>
  <w15:docId w15:val="{C32D5D17-0C88-4B89-B642-52DA961E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abitatorlandoosceola" TargetMode="External"/><Relationship Id="rId3" Type="http://schemas.openxmlformats.org/officeDocument/2006/relationships/webSettings" Target="webSettings.xml"/><Relationship Id="rId7" Type="http://schemas.openxmlformats.org/officeDocument/2006/relationships/hyperlink" Target="http://www.habitatorlandoosceol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bitatorlandoosceola.org/cost-of-home/" TargetMode="External"/><Relationship Id="rId11" Type="http://schemas.openxmlformats.org/officeDocument/2006/relationships/fontTable" Target="fontTable.xml"/><Relationship Id="rId5" Type="http://schemas.openxmlformats.org/officeDocument/2006/relationships/hyperlink" Target="mailto:ldelgado@habitatorlandoosceola.org" TargetMode="External"/><Relationship Id="rId10" Type="http://schemas.openxmlformats.org/officeDocument/2006/relationships/hyperlink" Target="http://www.williamsco.com" TargetMode="External"/><Relationship Id="rId4" Type="http://schemas.openxmlformats.org/officeDocument/2006/relationships/image" Target="media/image1.png"/><Relationship Id="rId9" Type="http://schemas.openxmlformats.org/officeDocument/2006/relationships/hyperlink" Target="https://twitter.com/HabitatOrl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Delgado</dc:creator>
  <cp:keywords/>
  <dc:description/>
  <cp:lastModifiedBy>Lauren Delgado</cp:lastModifiedBy>
  <cp:revision>46</cp:revision>
  <dcterms:created xsi:type="dcterms:W3CDTF">2020-11-11T18:30:00Z</dcterms:created>
  <dcterms:modified xsi:type="dcterms:W3CDTF">2020-11-17T14:58:00Z</dcterms:modified>
</cp:coreProperties>
</file>